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D050"/>
  <w:body>
    <w:p w:rsidR="00607632" w:rsidRDefault="00607632" w:rsidP="00581457">
      <w:pPr>
        <w:jc w:val="center"/>
        <w:rPr>
          <w:rFonts w:ascii="Times New Roman" w:hAnsi="Times New Roman" w:cs="Times New Roman"/>
          <w:b/>
          <w:i/>
          <w:color w:val="7030A0"/>
          <w:sz w:val="56"/>
          <w:szCs w:val="56"/>
        </w:rPr>
      </w:pPr>
    </w:p>
    <w:p w:rsidR="00607632" w:rsidRDefault="00607632" w:rsidP="00581457">
      <w:pPr>
        <w:jc w:val="center"/>
        <w:rPr>
          <w:rFonts w:ascii="Times New Roman" w:hAnsi="Times New Roman" w:cs="Times New Roman"/>
          <w:b/>
          <w:i/>
          <w:color w:val="7030A0"/>
          <w:sz w:val="56"/>
          <w:szCs w:val="56"/>
        </w:rPr>
      </w:pPr>
    </w:p>
    <w:p w:rsidR="00607632" w:rsidRDefault="00607632" w:rsidP="00581457">
      <w:pPr>
        <w:jc w:val="center"/>
        <w:rPr>
          <w:rFonts w:ascii="Times New Roman" w:hAnsi="Times New Roman" w:cs="Times New Roman"/>
          <w:b/>
          <w:i/>
          <w:color w:val="7030A0"/>
          <w:sz w:val="56"/>
          <w:szCs w:val="56"/>
        </w:rPr>
      </w:pPr>
    </w:p>
    <w:p w:rsidR="00607632" w:rsidRDefault="00607632" w:rsidP="00581457">
      <w:pPr>
        <w:jc w:val="center"/>
        <w:rPr>
          <w:rFonts w:ascii="Times New Roman" w:hAnsi="Times New Roman" w:cs="Times New Roman"/>
          <w:b/>
          <w:i/>
          <w:color w:val="7030A0"/>
          <w:sz w:val="56"/>
          <w:szCs w:val="56"/>
        </w:rPr>
      </w:pPr>
    </w:p>
    <w:p w:rsidR="00607632" w:rsidRDefault="00607632" w:rsidP="00581457">
      <w:pPr>
        <w:jc w:val="center"/>
        <w:rPr>
          <w:rFonts w:ascii="Times New Roman" w:hAnsi="Times New Roman" w:cs="Times New Roman"/>
          <w:b/>
          <w:i/>
          <w:color w:val="7030A0"/>
          <w:sz w:val="56"/>
          <w:szCs w:val="56"/>
        </w:rPr>
      </w:pPr>
    </w:p>
    <w:p w:rsidR="00607632" w:rsidRDefault="00607632" w:rsidP="00581457">
      <w:pPr>
        <w:jc w:val="center"/>
        <w:rPr>
          <w:rFonts w:ascii="Times New Roman" w:hAnsi="Times New Roman" w:cs="Times New Roman"/>
          <w:b/>
          <w:i/>
          <w:color w:val="7030A0"/>
          <w:sz w:val="56"/>
          <w:szCs w:val="56"/>
        </w:rPr>
      </w:pPr>
    </w:p>
    <w:p w:rsidR="00581457" w:rsidRPr="005B1660" w:rsidRDefault="00581457" w:rsidP="00581457">
      <w:pPr>
        <w:jc w:val="center"/>
        <w:rPr>
          <w:rFonts w:ascii="Times New Roman" w:hAnsi="Times New Roman" w:cs="Times New Roman"/>
          <w:b/>
          <w:i/>
          <w:color w:val="7030A0"/>
          <w:sz w:val="56"/>
          <w:szCs w:val="56"/>
        </w:rPr>
      </w:pPr>
      <w:r w:rsidRPr="005B1660">
        <w:rPr>
          <w:rFonts w:ascii="Times New Roman" w:hAnsi="Times New Roman" w:cs="Times New Roman"/>
          <w:b/>
          <w:i/>
          <w:color w:val="7030A0"/>
          <w:sz w:val="56"/>
          <w:szCs w:val="56"/>
        </w:rPr>
        <w:t xml:space="preserve">МАТЕРИАЛЫ </w:t>
      </w:r>
    </w:p>
    <w:p w:rsidR="00581457" w:rsidRPr="005B1660" w:rsidRDefault="00581457" w:rsidP="00581457">
      <w:pPr>
        <w:jc w:val="center"/>
        <w:rPr>
          <w:rFonts w:ascii="Times New Roman" w:hAnsi="Times New Roman" w:cs="Times New Roman"/>
          <w:b/>
          <w:i/>
          <w:color w:val="7030A0"/>
          <w:sz w:val="56"/>
          <w:szCs w:val="56"/>
        </w:rPr>
      </w:pPr>
      <w:r w:rsidRPr="005B1660">
        <w:rPr>
          <w:rFonts w:ascii="Times New Roman" w:hAnsi="Times New Roman" w:cs="Times New Roman"/>
          <w:b/>
          <w:i/>
          <w:color w:val="7030A0"/>
          <w:sz w:val="56"/>
          <w:szCs w:val="56"/>
        </w:rPr>
        <w:t>ДЛЯ РОДИТЕЛЬСКИХ СОБРАНИЙ.</w:t>
      </w:r>
    </w:p>
    <w:p w:rsidR="00581457" w:rsidRDefault="00581457" w:rsidP="00581457">
      <w:pPr>
        <w:rPr>
          <w:rFonts w:ascii="Times New Roman" w:hAnsi="Times New Roman" w:cs="Times New Roman"/>
          <w:b/>
          <w:i/>
          <w:sz w:val="56"/>
          <w:szCs w:val="56"/>
        </w:rPr>
      </w:pPr>
      <w:r>
        <w:rPr>
          <w:rFonts w:ascii="Times New Roman" w:hAnsi="Times New Roman" w:cs="Times New Roman"/>
          <w:b/>
          <w:i/>
          <w:sz w:val="56"/>
          <w:szCs w:val="56"/>
        </w:rPr>
        <w:br w:type="page"/>
      </w:r>
    </w:p>
    <w:p w:rsidR="00581457" w:rsidRDefault="00581457" w:rsidP="00581457">
      <w:pPr>
        <w:jc w:val="center"/>
        <w:rPr>
          <w:rFonts w:ascii="Times New Roman" w:hAnsi="Times New Roman" w:cs="Times New Roman"/>
          <w:b/>
          <w:i/>
          <w:sz w:val="56"/>
          <w:szCs w:val="56"/>
        </w:rPr>
        <w:sectPr w:rsidR="00581457">
          <w:headerReference w:type="default" r:id="rId7"/>
          <w:footerReference w:type="default" r:id="rId8"/>
          <w:pgSz w:w="11906" w:h="16838"/>
          <w:pgMar w:top="1134" w:right="850" w:bottom="1134" w:left="1701" w:header="708" w:footer="708" w:gutter="0"/>
          <w:cols w:space="708"/>
          <w:docGrid w:linePitch="360"/>
        </w:sectPr>
      </w:pPr>
    </w:p>
    <w:p w:rsidR="00581457" w:rsidRPr="000C2479" w:rsidRDefault="00581457" w:rsidP="00581457">
      <w:pPr>
        <w:ind w:firstLine="397"/>
        <w:jc w:val="center"/>
        <w:rPr>
          <w:rFonts w:ascii="Times New Roman" w:hAnsi="Times New Roman" w:cs="Times New Roman"/>
          <w:sz w:val="28"/>
          <w:szCs w:val="28"/>
        </w:rPr>
      </w:pPr>
      <w:r w:rsidRPr="000C2479">
        <w:rPr>
          <w:rFonts w:ascii="Times New Roman" w:hAnsi="Times New Roman" w:cs="Times New Roman"/>
          <w:sz w:val="28"/>
          <w:szCs w:val="28"/>
        </w:rPr>
        <w:lastRenderedPageBreak/>
        <w:t>Глава 1.</w:t>
      </w:r>
    </w:p>
    <w:p w:rsidR="00581457" w:rsidRPr="000C2479" w:rsidRDefault="00581457" w:rsidP="00581457">
      <w:pPr>
        <w:ind w:firstLine="397"/>
        <w:jc w:val="both"/>
        <w:rPr>
          <w:rFonts w:ascii="Times New Roman" w:hAnsi="Times New Roman" w:cs="Times New Roman"/>
          <w:sz w:val="28"/>
          <w:szCs w:val="28"/>
        </w:rPr>
      </w:pPr>
    </w:p>
    <w:p w:rsidR="00581457" w:rsidRPr="00641AE9" w:rsidRDefault="00581457" w:rsidP="00581457">
      <w:pPr>
        <w:ind w:firstLine="397"/>
        <w:jc w:val="center"/>
        <w:rPr>
          <w:rFonts w:ascii="Times New Roman" w:hAnsi="Times New Roman" w:cs="Times New Roman"/>
          <w:b/>
          <w:color w:val="7030A0"/>
          <w:sz w:val="28"/>
          <w:szCs w:val="28"/>
        </w:rPr>
      </w:pPr>
      <w:r w:rsidRPr="00641AE9">
        <w:rPr>
          <w:rFonts w:ascii="Times New Roman" w:hAnsi="Times New Roman" w:cs="Times New Roman"/>
          <w:b/>
          <w:color w:val="7030A0"/>
          <w:sz w:val="28"/>
          <w:szCs w:val="28"/>
        </w:rPr>
        <w:t>Анкета для родителей (оценочная анкета после проведенного собрания).</w:t>
      </w:r>
    </w:p>
    <w:p w:rsidR="00581457" w:rsidRPr="00641AE9" w:rsidRDefault="00581457" w:rsidP="00581457">
      <w:pPr>
        <w:spacing w:after="0"/>
        <w:ind w:firstLine="397"/>
        <w:jc w:val="both"/>
        <w:rPr>
          <w:rFonts w:ascii="Times New Roman" w:hAnsi="Times New Roman" w:cs="Times New Roman"/>
          <w:i/>
          <w:color w:val="7030A0"/>
          <w:sz w:val="28"/>
          <w:szCs w:val="28"/>
        </w:rPr>
      </w:pPr>
      <w:r w:rsidRPr="00641AE9">
        <w:rPr>
          <w:rFonts w:ascii="Times New Roman" w:hAnsi="Times New Roman" w:cs="Times New Roman"/>
          <w:i/>
          <w:color w:val="7030A0"/>
          <w:sz w:val="28"/>
          <w:szCs w:val="28"/>
        </w:rPr>
        <w:t>Вариант 1.</w:t>
      </w:r>
    </w:p>
    <w:p w:rsidR="00581457" w:rsidRDefault="00581457" w:rsidP="00581457">
      <w:pPr>
        <w:spacing w:after="0"/>
        <w:ind w:firstLine="397"/>
        <w:jc w:val="both"/>
        <w:rPr>
          <w:rFonts w:ascii="Times New Roman" w:hAnsi="Times New Roman" w:cs="Times New Roman"/>
          <w:b/>
          <w:color w:val="7030A0"/>
          <w:sz w:val="28"/>
          <w:szCs w:val="28"/>
        </w:rPr>
      </w:pPr>
      <w:r w:rsidRPr="00641AE9">
        <w:rPr>
          <w:rFonts w:ascii="Times New Roman" w:hAnsi="Times New Roman" w:cs="Times New Roman"/>
          <w:b/>
          <w:color w:val="7030A0"/>
          <w:sz w:val="28"/>
          <w:szCs w:val="28"/>
        </w:rPr>
        <w:t>Уважаемые родители!</w:t>
      </w:r>
    </w:p>
    <w:p w:rsidR="00581457" w:rsidRPr="003E45D8" w:rsidRDefault="00581457" w:rsidP="00581457">
      <w:pPr>
        <w:spacing w:after="0"/>
        <w:ind w:firstLine="397"/>
        <w:jc w:val="both"/>
        <w:rPr>
          <w:rFonts w:ascii="Times New Roman" w:hAnsi="Times New Roman" w:cs="Times New Roman"/>
          <w:b/>
          <w:color w:val="7030A0"/>
          <w:sz w:val="28"/>
          <w:szCs w:val="28"/>
        </w:rPr>
      </w:pPr>
      <w:r w:rsidRPr="000C2479">
        <w:rPr>
          <w:rFonts w:ascii="Times New Roman" w:hAnsi="Times New Roman" w:cs="Times New Roman"/>
          <w:sz w:val="28"/>
          <w:szCs w:val="28"/>
        </w:rPr>
        <w:t>Ваши искренние ответы на вопросы анкеты помогут нам лучше увидеть положительные и отрицательные стороны проведенного родительского собрания.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1.Что побудило вас прийти на родительское собрание?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ваша дисциплинированность</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интерес к поднятой теме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просьба ребенка</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уважение к воспитателю</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любопытство</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личное участие в подготовке к собранию</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неоднократное приглашение воспитателя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-не знаю</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2. Как вы считаете, есть ли необходимость посещения таких собраний всей семьей? Почему?</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3. Как, по вашему мнению, был ли вызван интерес у детей к родительскому собранию в ходе его подготовки?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4. Что вам больше всего понравилось в процессе подготовки к родительскому собранию?</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подготовка к конкурсу с участием детей и взрослых</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дни открытых дверей</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анкетирование по теме собрания.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5. </w:t>
      </w:r>
      <w:proofErr w:type="gramStart"/>
      <w:r w:rsidRPr="000C2479">
        <w:rPr>
          <w:rFonts w:ascii="Times New Roman" w:hAnsi="Times New Roman" w:cs="Times New Roman"/>
          <w:sz w:val="28"/>
          <w:szCs w:val="28"/>
        </w:rPr>
        <w:t>Пожалуйста</w:t>
      </w:r>
      <w:proofErr w:type="gramEnd"/>
      <w:r w:rsidRPr="000C2479">
        <w:rPr>
          <w:rFonts w:ascii="Times New Roman" w:hAnsi="Times New Roman" w:cs="Times New Roman"/>
          <w:sz w:val="28"/>
          <w:szCs w:val="28"/>
        </w:rPr>
        <w:t xml:space="preserve"> оцените, насколько вам понравилась та или иная часть собрания в баллах: довольны -3, частично довольны – 2, не довольны – 0.</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Вступительная часть-</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Дискуссия-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Музыкальное оформление-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Работа с памяткой-</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Рубрика «Ваши дети – наше мнение»-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ОКНО-очень короткие новости-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Участие детей в собрании-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6. Было ли у вас желание участвовать в дискуссии, разговоре? Посему?</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7. Ваши предложения, дополнения, пожелания по вопросам подготовки и проведения этого собрания.</w:t>
      </w:r>
    </w:p>
    <w:p w:rsidR="00581457" w:rsidRPr="000C2479" w:rsidRDefault="00581457" w:rsidP="00581457">
      <w:pPr>
        <w:spacing w:line="240" w:lineRule="auto"/>
        <w:ind w:left="360" w:firstLine="567"/>
        <w:contextualSpacing/>
        <w:jc w:val="both"/>
        <w:rPr>
          <w:rFonts w:ascii="Times New Roman" w:hAnsi="Times New Roman" w:cs="Times New Roman"/>
          <w:i/>
          <w:sz w:val="28"/>
          <w:szCs w:val="28"/>
        </w:rPr>
      </w:pPr>
      <w:r w:rsidRPr="000C2479">
        <w:rPr>
          <w:rFonts w:ascii="Times New Roman" w:hAnsi="Times New Roman" w:cs="Times New Roman"/>
          <w:i/>
          <w:sz w:val="28"/>
          <w:szCs w:val="28"/>
        </w:rPr>
        <w:t>Благодарим за помощь!</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p>
    <w:p w:rsidR="00581457" w:rsidRPr="00641AE9" w:rsidRDefault="00581457" w:rsidP="00581457">
      <w:pPr>
        <w:spacing w:line="240" w:lineRule="auto"/>
        <w:ind w:firstLine="567"/>
        <w:contextualSpacing/>
        <w:jc w:val="both"/>
        <w:rPr>
          <w:rFonts w:ascii="Times New Roman" w:hAnsi="Times New Roman" w:cs="Times New Roman"/>
          <w:i/>
          <w:color w:val="7030A0"/>
          <w:sz w:val="28"/>
          <w:szCs w:val="28"/>
        </w:rPr>
      </w:pPr>
      <w:r w:rsidRPr="00641AE9">
        <w:rPr>
          <w:rFonts w:ascii="Times New Roman" w:hAnsi="Times New Roman" w:cs="Times New Roman"/>
          <w:i/>
          <w:color w:val="7030A0"/>
          <w:sz w:val="28"/>
          <w:szCs w:val="28"/>
        </w:rPr>
        <w:t>Вариант 2.</w:t>
      </w:r>
    </w:p>
    <w:p w:rsidR="00581457" w:rsidRPr="00641AE9" w:rsidRDefault="00581457" w:rsidP="00581457">
      <w:pPr>
        <w:spacing w:line="240" w:lineRule="auto"/>
        <w:ind w:firstLine="567"/>
        <w:contextualSpacing/>
        <w:jc w:val="both"/>
        <w:rPr>
          <w:rFonts w:ascii="Times New Roman" w:hAnsi="Times New Roman" w:cs="Times New Roman"/>
          <w:b/>
          <w:color w:val="7030A0"/>
          <w:sz w:val="28"/>
          <w:szCs w:val="28"/>
        </w:rPr>
      </w:pPr>
      <w:r w:rsidRPr="00641AE9">
        <w:rPr>
          <w:rFonts w:ascii="Times New Roman" w:hAnsi="Times New Roman" w:cs="Times New Roman"/>
          <w:b/>
          <w:color w:val="7030A0"/>
          <w:sz w:val="28"/>
          <w:szCs w:val="28"/>
        </w:rPr>
        <w:t>Уважаемые родители!</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Ваши искренние ответы на вопросы анкеты помогут нам лучше увидеть положительные и отрицательные стороны проведенного родительского собрания. Нам очень хочется с учетом ваших интересов, мнений улучшить качество их проведения.</w:t>
      </w:r>
    </w:p>
    <w:p w:rsidR="00581457" w:rsidRPr="000C2479" w:rsidRDefault="00581457" w:rsidP="00581457">
      <w:pPr>
        <w:pStyle w:val="a7"/>
        <w:numPr>
          <w:ilvl w:val="0"/>
          <w:numId w:val="3"/>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Ваше мнение о проведенной встрече?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бесполезная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едва ли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очень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Разъяснения:___________________________________________________</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2. Ваше мнение о предоставленной информации?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бесполезная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едва ли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очень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Разъяснения_____________________________________________________</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3.Как вы оцениваете деятельность дошкольного учреждения в этом направлении?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бесполезная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едва ли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очень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Разъяснения_________________________________________________</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4. Как вы оцениваете </w:t>
      </w:r>
      <w:proofErr w:type="gramStart"/>
      <w:r w:rsidRPr="000C2479">
        <w:rPr>
          <w:rFonts w:ascii="Times New Roman" w:hAnsi="Times New Roman" w:cs="Times New Roman"/>
          <w:sz w:val="28"/>
          <w:szCs w:val="28"/>
        </w:rPr>
        <w:t>групповую</w:t>
      </w:r>
      <w:proofErr w:type="gramEnd"/>
      <w:r w:rsidRPr="000C2479">
        <w:rPr>
          <w:rFonts w:ascii="Times New Roman" w:hAnsi="Times New Roman" w:cs="Times New Roman"/>
          <w:sz w:val="28"/>
          <w:szCs w:val="28"/>
        </w:rPr>
        <w:t xml:space="preserve"> и другие формы дискуссий, во время которых вы могли задавать вопросы, обмениваться мнениями и идеями с другими родителями?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бесполезная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едва ли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очень полезная.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Разъяснения_____________________________________________________</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5. Как вы думаете, благодаря этой встрече будет ли вам проще говорить с вашим ребенком о его проблемах?</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нет                                         - едва ли</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да                                           - намного проще.</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i/>
          <w:sz w:val="28"/>
          <w:szCs w:val="28"/>
        </w:rPr>
        <w:t>Спасибо за то, что заполнили анкету!</w:t>
      </w:r>
      <w:r w:rsidRPr="000C2479">
        <w:rPr>
          <w:rFonts w:ascii="Times New Roman" w:hAnsi="Times New Roman" w:cs="Times New Roman"/>
          <w:sz w:val="28"/>
          <w:szCs w:val="28"/>
        </w:rPr>
        <w:t xml:space="preserve"> </w:t>
      </w:r>
    </w:p>
    <w:p w:rsidR="00581457" w:rsidRPr="000C2479" w:rsidRDefault="00581457" w:rsidP="00581457">
      <w:pPr>
        <w:spacing w:line="240" w:lineRule="auto"/>
        <w:contextualSpacing/>
        <w:jc w:val="both"/>
        <w:rPr>
          <w:rFonts w:ascii="Times New Roman" w:hAnsi="Times New Roman" w:cs="Times New Roman"/>
          <w:b/>
          <w:sz w:val="28"/>
          <w:szCs w:val="28"/>
        </w:rPr>
        <w:sectPr w:rsidR="00581457" w:rsidRPr="000C2479">
          <w:pgSz w:w="11906" w:h="16838"/>
          <w:pgMar w:top="1134" w:right="850" w:bottom="1134" w:left="1701" w:header="708" w:footer="708" w:gutter="0"/>
          <w:cols w:space="708"/>
          <w:docGrid w:linePitch="360"/>
        </w:sectPr>
      </w:pPr>
    </w:p>
    <w:p w:rsidR="00581457" w:rsidRPr="000C2479" w:rsidRDefault="00581457" w:rsidP="00581457">
      <w:pPr>
        <w:spacing w:line="240" w:lineRule="auto"/>
        <w:contextualSpacing/>
        <w:jc w:val="both"/>
        <w:rPr>
          <w:rFonts w:ascii="Times New Roman" w:hAnsi="Times New Roman" w:cs="Times New Roman"/>
          <w:i/>
          <w:sz w:val="28"/>
          <w:szCs w:val="28"/>
        </w:rPr>
      </w:pPr>
      <w:r w:rsidRPr="000C2479">
        <w:rPr>
          <w:rFonts w:ascii="Times New Roman" w:hAnsi="Times New Roman" w:cs="Times New Roman"/>
          <w:i/>
          <w:sz w:val="28"/>
          <w:szCs w:val="28"/>
        </w:rPr>
        <w:lastRenderedPageBreak/>
        <w:t>Глава 2.</w:t>
      </w:r>
    </w:p>
    <w:p w:rsidR="00581457" w:rsidRPr="003E45D8" w:rsidRDefault="00581457" w:rsidP="00581457">
      <w:pPr>
        <w:spacing w:line="240" w:lineRule="auto"/>
        <w:ind w:firstLine="567"/>
        <w:contextualSpacing/>
        <w:jc w:val="center"/>
        <w:rPr>
          <w:rFonts w:ascii="Times New Roman" w:hAnsi="Times New Roman" w:cs="Times New Roman"/>
          <w:b/>
          <w:color w:val="7030A0"/>
          <w:sz w:val="28"/>
          <w:szCs w:val="28"/>
        </w:rPr>
      </w:pPr>
      <w:r w:rsidRPr="003E45D8">
        <w:rPr>
          <w:rFonts w:ascii="Times New Roman" w:hAnsi="Times New Roman" w:cs="Times New Roman"/>
          <w:b/>
          <w:color w:val="7030A0"/>
          <w:sz w:val="28"/>
          <w:szCs w:val="28"/>
        </w:rPr>
        <w:t>Основные цели родительских собраний:</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повысить психологическую и педагогическую компетентность родителей в области воспитания и взаимодействия с детьми;</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привлечь родителей воспитанников к сотрудничеству: совместно решать задачи адаптации, обучения, развития и воспитания детей.</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Осуществляются эти цели в постановке следующих задач:</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помочь родителям овладеть знаниями о психических особенностях развития ребенка дошкольного возраста и учитывать их в общении;</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осознать свою позицию в общении с детьми в рамках семейного воспитания;</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научиться понимать и поддерживать детей с разными типами характера, проблемами и стилями поведения;</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   выработать новые навыки взаимодействия с ребенком;</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   активизировать коммуникации в семье.</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p>
    <w:p w:rsidR="00581457" w:rsidRPr="003E45D8" w:rsidRDefault="00581457" w:rsidP="00581457">
      <w:pPr>
        <w:spacing w:line="240" w:lineRule="auto"/>
        <w:ind w:firstLine="567"/>
        <w:contextualSpacing/>
        <w:jc w:val="center"/>
        <w:rPr>
          <w:rFonts w:ascii="Times New Roman" w:hAnsi="Times New Roman" w:cs="Times New Roman"/>
          <w:b/>
          <w:color w:val="7030A0"/>
          <w:sz w:val="28"/>
          <w:szCs w:val="28"/>
        </w:rPr>
      </w:pPr>
      <w:r w:rsidRPr="003E45D8">
        <w:rPr>
          <w:rFonts w:ascii="Times New Roman" w:hAnsi="Times New Roman" w:cs="Times New Roman"/>
          <w:b/>
          <w:color w:val="7030A0"/>
          <w:sz w:val="28"/>
          <w:szCs w:val="28"/>
        </w:rPr>
        <w:t>Виды родительских собраний.</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Собрания можно условно разделить:</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proofErr w:type="gramStart"/>
      <w:r w:rsidRPr="0057725E">
        <w:rPr>
          <w:rFonts w:ascii="Times New Roman" w:hAnsi="Times New Roman" w:cs="Times New Roman"/>
          <w:color w:val="7030A0"/>
          <w:sz w:val="28"/>
          <w:szCs w:val="28"/>
        </w:rPr>
        <w:t xml:space="preserve">- </w:t>
      </w:r>
      <w:r w:rsidRPr="0057725E">
        <w:rPr>
          <w:rFonts w:ascii="Times New Roman" w:hAnsi="Times New Roman" w:cs="Times New Roman"/>
          <w:b/>
          <w:color w:val="7030A0"/>
          <w:sz w:val="28"/>
          <w:szCs w:val="28"/>
        </w:rPr>
        <w:t xml:space="preserve">на </w:t>
      </w:r>
      <w:r w:rsidRPr="0057725E">
        <w:rPr>
          <w:rFonts w:ascii="Times New Roman" w:hAnsi="Times New Roman" w:cs="Times New Roman"/>
          <w:b/>
          <w:i/>
          <w:color w:val="7030A0"/>
          <w:sz w:val="28"/>
          <w:szCs w:val="28"/>
        </w:rPr>
        <w:t>организационные</w:t>
      </w:r>
      <w:r w:rsidRPr="0057725E">
        <w:rPr>
          <w:rFonts w:ascii="Times New Roman" w:hAnsi="Times New Roman" w:cs="Times New Roman"/>
          <w:color w:val="7030A0"/>
          <w:sz w:val="28"/>
          <w:szCs w:val="28"/>
        </w:rPr>
        <w:t>:</w:t>
      </w:r>
      <w:r w:rsidRPr="0057725E">
        <w:rPr>
          <w:rFonts w:ascii="Times New Roman" w:hAnsi="Times New Roman" w:cs="Times New Roman"/>
          <w:i/>
          <w:color w:val="7030A0"/>
          <w:sz w:val="28"/>
          <w:szCs w:val="28"/>
        </w:rPr>
        <w:t xml:space="preserve">, </w:t>
      </w:r>
      <w:r w:rsidRPr="000C2479">
        <w:rPr>
          <w:rFonts w:ascii="Times New Roman" w:hAnsi="Times New Roman" w:cs="Times New Roman"/>
          <w:sz w:val="28"/>
          <w:szCs w:val="28"/>
        </w:rPr>
        <w:t>на которых составляются и утверждаются планы работы, избирается родительский комитет, распределяются общественные поручения, разрабатываются мероприятия с участием родителей;</w:t>
      </w:r>
      <w:proofErr w:type="gramEnd"/>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color w:val="7030A0"/>
          <w:sz w:val="28"/>
          <w:szCs w:val="28"/>
        </w:rPr>
        <w:t xml:space="preserve">-  </w:t>
      </w:r>
      <w:proofErr w:type="gramStart"/>
      <w:r w:rsidRPr="0057725E">
        <w:rPr>
          <w:rFonts w:ascii="Times New Roman" w:hAnsi="Times New Roman" w:cs="Times New Roman"/>
          <w:b/>
          <w:i/>
          <w:color w:val="7030A0"/>
          <w:sz w:val="28"/>
          <w:szCs w:val="28"/>
        </w:rPr>
        <w:t>установочные</w:t>
      </w:r>
      <w:proofErr w:type="gramEnd"/>
      <w:r w:rsidRPr="0057725E">
        <w:rPr>
          <w:rFonts w:ascii="Times New Roman" w:hAnsi="Times New Roman" w:cs="Times New Roman"/>
          <w:b/>
          <w:i/>
          <w:color w:val="7030A0"/>
          <w:sz w:val="28"/>
          <w:szCs w:val="28"/>
        </w:rPr>
        <w:t xml:space="preserve"> (инструктивные)</w:t>
      </w:r>
      <w:r w:rsidRPr="0057725E">
        <w:rPr>
          <w:rFonts w:ascii="Times New Roman" w:hAnsi="Times New Roman" w:cs="Times New Roman"/>
          <w:b/>
          <w:color w:val="7030A0"/>
          <w:sz w:val="28"/>
          <w:szCs w:val="28"/>
        </w:rPr>
        <w:t>,</w:t>
      </w:r>
      <w:r w:rsidRPr="000C2479">
        <w:rPr>
          <w:rFonts w:ascii="Times New Roman" w:hAnsi="Times New Roman" w:cs="Times New Roman"/>
          <w:color w:val="17365D" w:themeColor="text2" w:themeShade="BF"/>
          <w:sz w:val="28"/>
          <w:szCs w:val="28"/>
        </w:rPr>
        <w:t xml:space="preserve"> </w:t>
      </w:r>
      <w:r w:rsidRPr="000C2479">
        <w:rPr>
          <w:rFonts w:ascii="Times New Roman" w:hAnsi="Times New Roman" w:cs="Times New Roman"/>
          <w:sz w:val="28"/>
          <w:szCs w:val="28"/>
        </w:rPr>
        <w:t xml:space="preserve">на которых родителей знакомят с изменениями в </w:t>
      </w:r>
      <w:proofErr w:type="spellStart"/>
      <w:r w:rsidRPr="000C2479">
        <w:rPr>
          <w:rFonts w:ascii="Times New Roman" w:hAnsi="Times New Roman" w:cs="Times New Roman"/>
          <w:sz w:val="28"/>
          <w:szCs w:val="28"/>
        </w:rPr>
        <w:t>воспитательно</w:t>
      </w:r>
      <w:proofErr w:type="spellEnd"/>
      <w:r w:rsidRPr="000C2479">
        <w:rPr>
          <w:rFonts w:ascii="Times New Roman" w:hAnsi="Times New Roman" w:cs="Times New Roman"/>
          <w:sz w:val="28"/>
          <w:szCs w:val="28"/>
        </w:rPr>
        <w:t>-образовательном процессе;</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w:t>
      </w:r>
      <w:r w:rsidRPr="0057725E">
        <w:rPr>
          <w:rFonts w:ascii="Times New Roman" w:hAnsi="Times New Roman" w:cs="Times New Roman"/>
          <w:b/>
          <w:i/>
          <w:color w:val="7030A0"/>
          <w:sz w:val="28"/>
          <w:szCs w:val="28"/>
        </w:rPr>
        <w:t>знакомящие с аналитическими материалами</w:t>
      </w:r>
      <w:r w:rsidRPr="0057725E">
        <w:rPr>
          <w:rFonts w:ascii="Times New Roman" w:hAnsi="Times New Roman" w:cs="Times New Roman"/>
          <w:b/>
          <w:color w:val="7030A0"/>
          <w:sz w:val="28"/>
          <w:szCs w:val="28"/>
        </w:rPr>
        <w:t xml:space="preserve"> </w:t>
      </w:r>
      <w:r w:rsidRPr="000C2479">
        <w:rPr>
          <w:rFonts w:ascii="Times New Roman" w:hAnsi="Times New Roman" w:cs="Times New Roman"/>
          <w:sz w:val="28"/>
          <w:szCs w:val="28"/>
        </w:rPr>
        <w:t xml:space="preserve">из жизни дошкольного учреждения </w:t>
      </w:r>
      <w:proofErr w:type="gramStart"/>
      <w:r w:rsidRPr="000C2479">
        <w:rPr>
          <w:rFonts w:ascii="Times New Roman" w:hAnsi="Times New Roman" w:cs="Times New Roman"/>
          <w:sz w:val="28"/>
          <w:szCs w:val="28"/>
        </w:rPr>
        <w:t xml:space="preserve">( </w:t>
      </w:r>
      <w:proofErr w:type="gramEnd"/>
      <w:r w:rsidRPr="000C2479">
        <w:rPr>
          <w:rFonts w:ascii="Times New Roman" w:hAnsi="Times New Roman" w:cs="Times New Roman"/>
          <w:sz w:val="28"/>
          <w:szCs w:val="28"/>
        </w:rPr>
        <w:t>о результатах психологической диагностики, о заболеваемости и посещаемости), без упоминания фамилий детей и родителей;</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w:t>
      </w:r>
      <w:r w:rsidRPr="0057725E">
        <w:rPr>
          <w:rFonts w:ascii="Times New Roman" w:hAnsi="Times New Roman" w:cs="Times New Roman"/>
          <w:b/>
          <w:i/>
          <w:color w:val="7030A0"/>
          <w:sz w:val="28"/>
          <w:szCs w:val="28"/>
        </w:rPr>
        <w:t>консультативные,</w:t>
      </w:r>
      <w:r w:rsidRPr="000C2479">
        <w:rPr>
          <w:rFonts w:ascii="Times New Roman" w:hAnsi="Times New Roman" w:cs="Times New Roman"/>
          <w:sz w:val="28"/>
          <w:szCs w:val="28"/>
        </w:rPr>
        <w:t xml:space="preserve"> здесь обсуждаются те или иные общие (групповые) мероприятия, требующие совета, поддержки, одобрения родителей;</w:t>
      </w:r>
    </w:p>
    <w:p w:rsidR="00581457" w:rsidRPr="0057725E" w:rsidRDefault="00581457" w:rsidP="00581457">
      <w:pPr>
        <w:spacing w:line="240" w:lineRule="auto"/>
        <w:ind w:firstLine="567"/>
        <w:contextualSpacing/>
        <w:jc w:val="both"/>
        <w:rPr>
          <w:rFonts w:ascii="Times New Roman" w:hAnsi="Times New Roman" w:cs="Times New Roman"/>
          <w:i/>
          <w:color w:val="7030A0"/>
          <w:sz w:val="28"/>
          <w:szCs w:val="28"/>
        </w:rPr>
      </w:pPr>
      <w:r w:rsidRPr="0057725E">
        <w:rPr>
          <w:rFonts w:ascii="Times New Roman" w:hAnsi="Times New Roman" w:cs="Times New Roman"/>
          <w:color w:val="7030A0"/>
          <w:sz w:val="28"/>
          <w:szCs w:val="28"/>
        </w:rPr>
        <w:t xml:space="preserve">-  </w:t>
      </w:r>
      <w:r w:rsidRPr="0057725E">
        <w:rPr>
          <w:rFonts w:ascii="Times New Roman" w:hAnsi="Times New Roman" w:cs="Times New Roman"/>
          <w:b/>
          <w:i/>
          <w:color w:val="7030A0"/>
          <w:sz w:val="28"/>
          <w:szCs w:val="28"/>
        </w:rPr>
        <w:t>собрания, созываемые по поводу какой-либо чрезвычайной ситуации;</w:t>
      </w:r>
    </w:p>
    <w:p w:rsidR="00581457" w:rsidRPr="000C2479" w:rsidRDefault="00581457" w:rsidP="00581457">
      <w:pPr>
        <w:spacing w:line="240" w:lineRule="auto"/>
        <w:ind w:firstLine="567"/>
        <w:contextualSpacing/>
        <w:jc w:val="both"/>
        <w:rPr>
          <w:rFonts w:ascii="Times New Roman" w:hAnsi="Times New Roman" w:cs="Times New Roman"/>
          <w:b/>
          <w:color w:val="17365D" w:themeColor="text2" w:themeShade="BF"/>
          <w:sz w:val="28"/>
          <w:szCs w:val="28"/>
        </w:rPr>
      </w:pPr>
      <w:r w:rsidRPr="000C2479">
        <w:rPr>
          <w:rFonts w:ascii="Times New Roman" w:hAnsi="Times New Roman" w:cs="Times New Roman"/>
          <w:sz w:val="28"/>
          <w:szCs w:val="28"/>
        </w:rPr>
        <w:t xml:space="preserve">-   </w:t>
      </w:r>
      <w:proofErr w:type="gramStart"/>
      <w:r w:rsidRPr="0057725E">
        <w:rPr>
          <w:rFonts w:ascii="Times New Roman" w:hAnsi="Times New Roman" w:cs="Times New Roman"/>
          <w:b/>
          <w:i/>
          <w:color w:val="7030A0"/>
          <w:sz w:val="28"/>
          <w:szCs w:val="28"/>
        </w:rPr>
        <w:t>совместные</w:t>
      </w:r>
      <w:proofErr w:type="gramEnd"/>
      <w:r w:rsidRPr="0057725E">
        <w:rPr>
          <w:rFonts w:ascii="Times New Roman" w:hAnsi="Times New Roman" w:cs="Times New Roman"/>
          <w:b/>
          <w:i/>
          <w:color w:val="7030A0"/>
          <w:sz w:val="28"/>
          <w:szCs w:val="28"/>
        </w:rPr>
        <w:t xml:space="preserve"> </w:t>
      </w:r>
      <w:r w:rsidRPr="0057725E">
        <w:rPr>
          <w:rFonts w:ascii="Times New Roman" w:hAnsi="Times New Roman" w:cs="Times New Roman"/>
          <w:b/>
          <w:color w:val="7030A0"/>
          <w:sz w:val="28"/>
          <w:szCs w:val="28"/>
        </w:rPr>
        <w:t>с воспитанниками и родителями;</w:t>
      </w:r>
    </w:p>
    <w:p w:rsidR="00581457" w:rsidRPr="0057725E" w:rsidRDefault="00581457" w:rsidP="00581457">
      <w:pPr>
        <w:spacing w:line="240" w:lineRule="auto"/>
        <w:ind w:firstLine="567"/>
        <w:contextualSpacing/>
        <w:jc w:val="both"/>
        <w:rPr>
          <w:rFonts w:ascii="Times New Roman" w:hAnsi="Times New Roman" w:cs="Times New Roman"/>
          <w:color w:val="7030A0"/>
          <w:sz w:val="28"/>
          <w:szCs w:val="28"/>
        </w:rPr>
      </w:pPr>
      <w:r w:rsidRPr="000C2479">
        <w:rPr>
          <w:rFonts w:ascii="Times New Roman" w:hAnsi="Times New Roman" w:cs="Times New Roman"/>
          <w:sz w:val="28"/>
          <w:szCs w:val="28"/>
        </w:rPr>
        <w:t xml:space="preserve">-  </w:t>
      </w:r>
      <w:r w:rsidRPr="0057725E">
        <w:rPr>
          <w:rFonts w:ascii="Times New Roman" w:hAnsi="Times New Roman" w:cs="Times New Roman"/>
          <w:b/>
          <w:i/>
          <w:color w:val="7030A0"/>
          <w:sz w:val="28"/>
          <w:szCs w:val="28"/>
        </w:rPr>
        <w:t>связанные с оказанием помощи отдельным семьям и детям</w:t>
      </w:r>
      <w:r w:rsidRPr="0057725E">
        <w:rPr>
          <w:rFonts w:ascii="Times New Roman" w:hAnsi="Times New Roman" w:cs="Times New Roman"/>
          <w:i/>
          <w:color w:val="7030A0"/>
          <w:sz w:val="28"/>
          <w:szCs w:val="28"/>
        </w:rPr>
        <w:t>;</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color w:val="7030A0"/>
          <w:sz w:val="28"/>
          <w:szCs w:val="28"/>
        </w:rPr>
        <w:t xml:space="preserve">-  </w:t>
      </w:r>
      <w:r w:rsidRPr="0057725E">
        <w:rPr>
          <w:rFonts w:ascii="Times New Roman" w:hAnsi="Times New Roman" w:cs="Times New Roman"/>
          <w:b/>
          <w:i/>
          <w:color w:val="7030A0"/>
          <w:sz w:val="28"/>
          <w:szCs w:val="28"/>
        </w:rPr>
        <w:t>тематические,</w:t>
      </w:r>
      <w:r w:rsidRPr="0057725E">
        <w:rPr>
          <w:rFonts w:ascii="Times New Roman" w:hAnsi="Times New Roman" w:cs="Times New Roman"/>
          <w:color w:val="7030A0"/>
          <w:sz w:val="28"/>
          <w:szCs w:val="28"/>
        </w:rPr>
        <w:t xml:space="preserve"> </w:t>
      </w:r>
      <w:r w:rsidRPr="000C2479">
        <w:rPr>
          <w:rFonts w:ascii="Times New Roman" w:hAnsi="Times New Roman" w:cs="Times New Roman"/>
          <w:sz w:val="28"/>
          <w:szCs w:val="28"/>
        </w:rPr>
        <w:t>посвященные обсуждению наиболее актуальных и сложных вопросов воспитания, развития и образования воспитанников данной группы;</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  </w:t>
      </w:r>
      <w:r w:rsidRPr="0057725E">
        <w:rPr>
          <w:rFonts w:ascii="Times New Roman" w:hAnsi="Times New Roman" w:cs="Times New Roman"/>
          <w:b/>
          <w:i/>
          <w:color w:val="7030A0"/>
          <w:sz w:val="28"/>
          <w:szCs w:val="28"/>
        </w:rPr>
        <w:t>собрания-диспуты</w:t>
      </w:r>
      <w:r w:rsidRPr="0057725E">
        <w:rPr>
          <w:rFonts w:ascii="Times New Roman" w:hAnsi="Times New Roman" w:cs="Times New Roman"/>
          <w:i/>
          <w:color w:val="7030A0"/>
          <w:sz w:val="28"/>
          <w:szCs w:val="28"/>
        </w:rPr>
        <w:t xml:space="preserve">, </w:t>
      </w:r>
      <w:r w:rsidRPr="000C2479">
        <w:rPr>
          <w:rFonts w:ascii="Times New Roman" w:hAnsi="Times New Roman" w:cs="Times New Roman"/>
          <w:sz w:val="28"/>
          <w:szCs w:val="28"/>
        </w:rPr>
        <w:t>нацеленные на выявление и согласование разных точек зрения в сообществе родителей и педагогов;</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  </w:t>
      </w:r>
      <w:r w:rsidRPr="0057725E">
        <w:rPr>
          <w:rFonts w:ascii="Times New Roman" w:hAnsi="Times New Roman" w:cs="Times New Roman"/>
          <w:b/>
          <w:i/>
          <w:color w:val="7030A0"/>
          <w:sz w:val="28"/>
          <w:szCs w:val="28"/>
        </w:rPr>
        <w:t>собрания-практикумы</w:t>
      </w:r>
      <w:r w:rsidRPr="0057725E">
        <w:rPr>
          <w:rFonts w:ascii="Times New Roman" w:hAnsi="Times New Roman" w:cs="Times New Roman"/>
          <w:i/>
          <w:color w:val="7030A0"/>
          <w:sz w:val="28"/>
          <w:szCs w:val="28"/>
        </w:rPr>
        <w:t>,</w:t>
      </w:r>
      <w:r w:rsidRPr="0057725E">
        <w:rPr>
          <w:rFonts w:ascii="Times New Roman" w:hAnsi="Times New Roman" w:cs="Times New Roman"/>
          <w:color w:val="7030A0"/>
          <w:sz w:val="28"/>
          <w:szCs w:val="28"/>
        </w:rPr>
        <w:t xml:space="preserve"> </w:t>
      </w:r>
      <w:r w:rsidRPr="000C2479">
        <w:rPr>
          <w:rFonts w:ascii="Times New Roman" w:hAnsi="Times New Roman" w:cs="Times New Roman"/>
          <w:sz w:val="28"/>
          <w:szCs w:val="28"/>
        </w:rPr>
        <w:t>направленные на освоение родителями конкретных приемов и методов семейного воспитания, оказания помощи детям в деятельности по самообразованию и самовоспитанию;</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color w:val="7030A0"/>
          <w:sz w:val="28"/>
          <w:szCs w:val="28"/>
        </w:rPr>
        <w:t xml:space="preserve">-  </w:t>
      </w:r>
      <w:r w:rsidRPr="0057725E">
        <w:rPr>
          <w:rFonts w:ascii="Times New Roman" w:hAnsi="Times New Roman" w:cs="Times New Roman"/>
          <w:b/>
          <w:i/>
          <w:color w:val="7030A0"/>
          <w:sz w:val="28"/>
          <w:szCs w:val="28"/>
        </w:rPr>
        <w:t>отчетные (итоговые)</w:t>
      </w:r>
      <w:r w:rsidRPr="0057725E">
        <w:rPr>
          <w:rFonts w:ascii="Times New Roman" w:hAnsi="Times New Roman" w:cs="Times New Roman"/>
          <w:b/>
          <w:color w:val="7030A0"/>
          <w:sz w:val="28"/>
          <w:szCs w:val="28"/>
        </w:rPr>
        <w:t>,</w:t>
      </w:r>
      <w:r w:rsidRPr="0057725E">
        <w:rPr>
          <w:rFonts w:ascii="Times New Roman" w:hAnsi="Times New Roman" w:cs="Times New Roman"/>
          <w:color w:val="7030A0"/>
          <w:sz w:val="28"/>
          <w:szCs w:val="28"/>
        </w:rPr>
        <w:t xml:space="preserve"> </w:t>
      </w:r>
      <w:r w:rsidRPr="000C2479">
        <w:rPr>
          <w:rFonts w:ascii="Times New Roman" w:hAnsi="Times New Roman" w:cs="Times New Roman"/>
          <w:sz w:val="28"/>
          <w:szCs w:val="28"/>
        </w:rPr>
        <w:t xml:space="preserve">имеющие цель показать </w:t>
      </w:r>
      <w:proofErr w:type="spellStart"/>
      <w:r w:rsidRPr="000C2479">
        <w:rPr>
          <w:rFonts w:ascii="Times New Roman" w:hAnsi="Times New Roman" w:cs="Times New Roman"/>
          <w:sz w:val="28"/>
          <w:szCs w:val="28"/>
        </w:rPr>
        <w:t>воспитательно</w:t>
      </w:r>
      <w:proofErr w:type="spellEnd"/>
      <w:r w:rsidRPr="000C2479">
        <w:rPr>
          <w:rFonts w:ascii="Times New Roman" w:hAnsi="Times New Roman" w:cs="Times New Roman"/>
          <w:sz w:val="28"/>
          <w:szCs w:val="28"/>
        </w:rPr>
        <w:t xml:space="preserve">-образовательный процесс </w:t>
      </w:r>
      <w:proofErr w:type="spellStart"/>
      <w:r w:rsidRPr="000C2479">
        <w:rPr>
          <w:rFonts w:ascii="Times New Roman" w:hAnsi="Times New Roman" w:cs="Times New Roman"/>
          <w:sz w:val="28"/>
          <w:szCs w:val="28"/>
        </w:rPr>
        <w:t>ые</w:t>
      </w:r>
      <w:proofErr w:type="spellEnd"/>
      <w:r w:rsidRPr="000C2479">
        <w:rPr>
          <w:rFonts w:ascii="Times New Roman" w:hAnsi="Times New Roman" w:cs="Times New Roman"/>
          <w:sz w:val="28"/>
          <w:szCs w:val="28"/>
        </w:rPr>
        <w:t xml:space="preserve"> как средство развития личности ребенка, </w:t>
      </w:r>
      <w:r w:rsidRPr="000C2479">
        <w:rPr>
          <w:rFonts w:ascii="Times New Roman" w:hAnsi="Times New Roman" w:cs="Times New Roman"/>
          <w:sz w:val="28"/>
          <w:szCs w:val="28"/>
        </w:rPr>
        <w:lastRenderedPageBreak/>
        <w:t>обратить внимание родителей на положительные и отрицательные явления жизнедеятельности группы;</w:t>
      </w:r>
    </w:p>
    <w:p w:rsidR="00581457" w:rsidRDefault="00581457" w:rsidP="00581457">
      <w:pPr>
        <w:spacing w:line="240" w:lineRule="auto"/>
        <w:ind w:firstLine="567"/>
        <w:contextualSpacing/>
        <w:jc w:val="both"/>
        <w:rPr>
          <w:rFonts w:ascii="Times New Roman" w:hAnsi="Times New Roman" w:cs="Times New Roman"/>
          <w:sz w:val="28"/>
          <w:szCs w:val="28"/>
        </w:rPr>
      </w:pPr>
      <w:proofErr w:type="gramStart"/>
      <w:r w:rsidRPr="000C2479">
        <w:rPr>
          <w:rFonts w:ascii="Times New Roman" w:hAnsi="Times New Roman" w:cs="Times New Roman"/>
          <w:sz w:val="28"/>
          <w:szCs w:val="28"/>
        </w:rPr>
        <w:t xml:space="preserve">-  </w:t>
      </w:r>
      <w:r w:rsidRPr="000C2479">
        <w:rPr>
          <w:rFonts w:ascii="Times New Roman" w:hAnsi="Times New Roman" w:cs="Times New Roman"/>
          <w:b/>
          <w:i/>
          <w:color w:val="17365D" w:themeColor="text2" w:themeShade="BF"/>
          <w:sz w:val="28"/>
          <w:szCs w:val="28"/>
        </w:rPr>
        <w:t>информационно-просветительские</w:t>
      </w:r>
      <w:r w:rsidRPr="000C2479">
        <w:rPr>
          <w:rFonts w:ascii="Times New Roman" w:hAnsi="Times New Roman" w:cs="Times New Roman"/>
          <w:sz w:val="28"/>
          <w:szCs w:val="28"/>
        </w:rPr>
        <w:t>, являющиеся формой педагогического просвещения членов родительского коллектива; посвященные рассмотрению проблем, связ</w:t>
      </w:r>
      <w:r>
        <w:rPr>
          <w:rFonts w:ascii="Times New Roman" w:hAnsi="Times New Roman" w:cs="Times New Roman"/>
          <w:sz w:val="28"/>
          <w:szCs w:val="28"/>
        </w:rPr>
        <w:t>анных с воспитанием и обучением.</w:t>
      </w:r>
      <w:proofErr w:type="gramEnd"/>
    </w:p>
    <w:p w:rsidR="00581457" w:rsidRDefault="00581457" w:rsidP="00581457">
      <w:pPr>
        <w:spacing w:line="240" w:lineRule="auto"/>
        <w:ind w:firstLine="567"/>
        <w:contextualSpacing/>
        <w:jc w:val="both"/>
        <w:rPr>
          <w:rFonts w:ascii="Times New Roman" w:hAnsi="Times New Roman" w:cs="Times New Roman"/>
          <w:sz w:val="28"/>
          <w:szCs w:val="28"/>
        </w:rPr>
      </w:pPr>
    </w:p>
    <w:p w:rsidR="00581457" w:rsidRDefault="00581457" w:rsidP="00581457">
      <w:pPr>
        <w:spacing w:line="240" w:lineRule="auto"/>
        <w:ind w:firstLine="567"/>
        <w:contextualSpacing/>
        <w:jc w:val="both"/>
        <w:rPr>
          <w:rFonts w:ascii="Times New Roman" w:hAnsi="Times New Roman" w:cs="Times New Roman"/>
          <w:sz w:val="28"/>
          <w:szCs w:val="28"/>
        </w:rPr>
      </w:pPr>
    </w:p>
    <w:p w:rsidR="00581457" w:rsidRPr="0057725E" w:rsidRDefault="00581457" w:rsidP="00581457">
      <w:pPr>
        <w:spacing w:line="240" w:lineRule="auto"/>
        <w:contextualSpacing/>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Сценарии родительских собраний.</w:t>
      </w:r>
    </w:p>
    <w:p w:rsidR="00581457" w:rsidRPr="0057725E" w:rsidRDefault="00581457" w:rsidP="00581457">
      <w:pPr>
        <w:spacing w:line="240" w:lineRule="auto"/>
        <w:ind w:firstLine="567"/>
        <w:contextualSpacing/>
        <w:jc w:val="both"/>
        <w:rPr>
          <w:rFonts w:ascii="Times New Roman" w:hAnsi="Times New Roman" w:cs="Times New Roman"/>
          <w:b/>
          <w:i/>
          <w:color w:val="7030A0"/>
          <w:sz w:val="28"/>
          <w:szCs w:val="28"/>
        </w:rPr>
      </w:pPr>
      <w:r w:rsidRPr="0057725E">
        <w:rPr>
          <w:rFonts w:ascii="Times New Roman" w:hAnsi="Times New Roman" w:cs="Times New Roman"/>
          <w:b/>
          <w:i/>
          <w:color w:val="7030A0"/>
          <w:sz w:val="28"/>
          <w:szCs w:val="28"/>
        </w:rPr>
        <w:t>Организационное родительское собрание.</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b/>
          <w:color w:val="7030A0"/>
          <w:sz w:val="28"/>
          <w:szCs w:val="28"/>
        </w:rPr>
        <w:t xml:space="preserve">Время проведения: </w:t>
      </w:r>
      <w:r w:rsidRPr="000C2479">
        <w:rPr>
          <w:rFonts w:ascii="Times New Roman" w:hAnsi="Times New Roman" w:cs="Times New Roman"/>
          <w:sz w:val="28"/>
          <w:szCs w:val="28"/>
        </w:rPr>
        <w:t>конец августа – начало сентября.</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b/>
          <w:color w:val="7030A0"/>
          <w:sz w:val="28"/>
          <w:szCs w:val="28"/>
        </w:rPr>
        <w:t>Форма проведения:</w:t>
      </w:r>
      <w:r w:rsidRPr="000C2479">
        <w:rPr>
          <w:rFonts w:ascii="Times New Roman" w:hAnsi="Times New Roman" w:cs="Times New Roman"/>
          <w:b/>
          <w:sz w:val="28"/>
          <w:szCs w:val="28"/>
        </w:rPr>
        <w:t xml:space="preserve"> </w:t>
      </w:r>
      <w:r w:rsidRPr="000C2479">
        <w:rPr>
          <w:rFonts w:ascii="Times New Roman" w:hAnsi="Times New Roman" w:cs="Times New Roman"/>
          <w:sz w:val="28"/>
          <w:szCs w:val="28"/>
        </w:rPr>
        <w:t>беседа – диалог воспитателей и представителя администрации дошкольного образовательного учреждения с родителями детей подготовительной к школе группы.</w:t>
      </w:r>
    </w:p>
    <w:p w:rsidR="00581457" w:rsidRPr="000C2479" w:rsidRDefault="00581457" w:rsidP="00581457">
      <w:pPr>
        <w:spacing w:line="240" w:lineRule="auto"/>
        <w:ind w:firstLine="567"/>
        <w:contextualSpacing/>
        <w:jc w:val="both"/>
        <w:rPr>
          <w:rFonts w:ascii="Times New Roman" w:hAnsi="Times New Roman" w:cs="Times New Roman"/>
          <w:sz w:val="28"/>
          <w:szCs w:val="28"/>
        </w:rPr>
      </w:pPr>
      <w:r w:rsidRPr="0057725E">
        <w:rPr>
          <w:rFonts w:ascii="Times New Roman" w:hAnsi="Times New Roman" w:cs="Times New Roman"/>
          <w:b/>
          <w:color w:val="7030A0"/>
          <w:sz w:val="28"/>
          <w:szCs w:val="28"/>
        </w:rPr>
        <w:t xml:space="preserve">Цель: </w:t>
      </w:r>
      <w:r w:rsidRPr="000C2479">
        <w:rPr>
          <w:rFonts w:ascii="Times New Roman" w:hAnsi="Times New Roman" w:cs="Times New Roman"/>
          <w:sz w:val="28"/>
          <w:szCs w:val="28"/>
        </w:rPr>
        <w:t xml:space="preserve">ознакомить родителей воспитанников: с содержанием, особенностями и условиями  </w:t>
      </w:r>
      <w:proofErr w:type="spellStart"/>
      <w:r w:rsidRPr="000C2479">
        <w:rPr>
          <w:rFonts w:ascii="Times New Roman" w:hAnsi="Times New Roman" w:cs="Times New Roman"/>
          <w:sz w:val="28"/>
          <w:szCs w:val="28"/>
        </w:rPr>
        <w:t>воспитательно</w:t>
      </w:r>
      <w:proofErr w:type="spellEnd"/>
      <w:r w:rsidRPr="000C2479">
        <w:rPr>
          <w:rFonts w:ascii="Times New Roman" w:hAnsi="Times New Roman" w:cs="Times New Roman"/>
          <w:sz w:val="28"/>
          <w:szCs w:val="28"/>
        </w:rPr>
        <w:t>-образовательной работы в подготовительной к школе группе; с возрастными особенностями детей 5 -7 лет; с целями и задачами дошкольного образовательного учреждения на предстоящий учебный год.</w:t>
      </w:r>
    </w:p>
    <w:p w:rsidR="00581457" w:rsidRPr="0057725E" w:rsidRDefault="00581457" w:rsidP="00581457">
      <w:pPr>
        <w:spacing w:line="240" w:lineRule="auto"/>
        <w:ind w:firstLine="567"/>
        <w:contextualSpacing/>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Ход мероприятия.</w:t>
      </w:r>
    </w:p>
    <w:p w:rsidR="00581457" w:rsidRPr="0057725E" w:rsidRDefault="00581457" w:rsidP="00581457">
      <w:pPr>
        <w:pStyle w:val="a7"/>
        <w:numPr>
          <w:ilvl w:val="0"/>
          <w:numId w:val="1"/>
        </w:numPr>
        <w:spacing w:line="240" w:lineRule="auto"/>
        <w:ind w:firstLine="567"/>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Подготовительный этап.</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Воспитатель обдумывает форму приглашения родителей воспитанников. Воспитатель оформляет приглашение на первое родительское собрание и узким специалистам, которые будут работать с воспитанниками группы в течение предстоящего учебного года. Это могут быть музыкальный руководитель, учитель-логопед, инструктор по физкультуре, преподаватель </w:t>
      </w:r>
      <w:proofErr w:type="gramStart"/>
      <w:r w:rsidRPr="000C2479">
        <w:rPr>
          <w:rFonts w:ascii="Times New Roman" w:hAnsi="Times New Roman" w:cs="Times New Roman"/>
          <w:sz w:val="28"/>
          <w:szCs w:val="28"/>
        </w:rPr>
        <w:t>ИЗО</w:t>
      </w:r>
      <w:proofErr w:type="gramEnd"/>
      <w:r w:rsidRPr="000C2479">
        <w:rPr>
          <w:rFonts w:ascii="Times New Roman" w:hAnsi="Times New Roman" w:cs="Times New Roman"/>
          <w:sz w:val="28"/>
          <w:szCs w:val="28"/>
        </w:rPr>
        <w:t xml:space="preserve">, психолог дошкольного учреждения. </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Если в группе появились новенькие дети, то воспитатель обговаривает с родителями этих детей содержание речи, отражающей особенности ребенка, его занятий и увлечений, стиля воспитания в данной семье. По данной схеме будут рассказывать о своей семье вновь вливающиеся в родительский коллектив родители.</w:t>
      </w:r>
    </w:p>
    <w:p w:rsidR="00581457" w:rsidRPr="0057725E" w:rsidRDefault="00581457" w:rsidP="00581457">
      <w:pPr>
        <w:pStyle w:val="a7"/>
        <w:numPr>
          <w:ilvl w:val="0"/>
          <w:numId w:val="1"/>
        </w:numPr>
        <w:spacing w:line="240" w:lineRule="auto"/>
        <w:ind w:firstLine="567"/>
        <w:jc w:val="both"/>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Этап ознакомления родителей с достижениями их детей.</w:t>
      </w:r>
    </w:p>
    <w:p w:rsidR="00581457"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На организационном собрании данный этап проведения собрания будет заключаться в представлении присутствующих узких специалистов и их сообщения об особенностях работы по тому или иному направлению в развитии дошкольников (музыкальное, речевое, физкультурно-оздоровительное, изобразительное) и основных требованиях, предъявляемых к воспитанникам при изучении данного предмета, а также обговариваются необходимые принадлежности для занятий. </w:t>
      </w:r>
    </w:p>
    <w:p w:rsidR="00581457" w:rsidRPr="0057725E" w:rsidRDefault="00581457" w:rsidP="00581457">
      <w:pPr>
        <w:pStyle w:val="a7"/>
        <w:numPr>
          <w:ilvl w:val="0"/>
          <w:numId w:val="1"/>
        </w:numPr>
        <w:spacing w:line="240" w:lineRule="auto"/>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Этап проведения педагогического всеобуча для родителей.</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lastRenderedPageBreak/>
        <w:t>На данном этапе предполагается ввести родителей воспитанников в круг целей и задач дошкольного образовательного учреждения на новый учебный год, в решении которых предстоит принять участие и родителям воспитанников данной группы. Главная задача – увлечь родителей общей идеей дошкольного учреждения, чтобы родители стали единомышленниками в разрешении проблем, возникших на данном этапе развития учреждения. Поэтому необходимо указать конкретную роль родителей группы на предстоящий учебный год.</w:t>
      </w:r>
    </w:p>
    <w:p w:rsidR="00581457" w:rsidRDefault="00581457" w:rsidP="00C2738C">
      <w:pPr>
        <w:spacing w:line="240" w:lineRule="auto"/>
        <w:contextualSpacing/>
        <w:jc w:val="both"/>
        <w:rPr>
          <w:rFonts w:ascii="Times New Roman" w:hAnsi="Times New Roman" w:cs="Times New Roman"/>
          <w:sz w:val="28"/>
          <w:szCs w:val="28"/>
        </w:rPr>
      </w:pPr>
    </w:p>
    <w:p w:rsidR="00581457" w:rsidRPr="0057725E" w:rsidRDefault="00581457" w:rsidP="00581457">
      <w:pPr>
        <w:pStyle w:val="a7"/>
        <w:numPr>
          <w:ilvl w:val="0"/>
          <w:numId w:val="1"/>
        </w:numPr>
        <w:spacing w:line="240" w:lineRule="auto"/>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Этап знакомства с новыми родителями.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Проводится в устной форме. Цель – познакомить вновь пришедших родителей с коллективом родителей. Можно использовать игры в знакомства.</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Раскрыть в краткой форме индивидуальные особенности семей. Первыми выступают представители родительского комитета, далее новые родители и все желающие. Выступления представителей семей должны содержать краткую, но интересную информацию о семье.</w:t>
      </w:r>
    </w:p>
    <w:p w:rsidR="00581457" w:rsidRPr="0057725E" w:rsidRDefault="00581457" w:rsidP="00581457">
      <w:pPr>
        <w:pStyle w:val="a7"/>
        <w:numPr>
          <w:ilvl w:val="0"/>
          <w:numId w:val="1"/>
        </w:numPr>
        <w:spacing w:line="240" w:lineRule="auto"/>
        <w:ind w:firstLine="567"/>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Этап выступления представителей родительского комитета или инициативной группы.</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Сначала следует познакомить родителей с мероприятиями, которые будут проводиться в рамках Годового плана работы дошкольного учреждения на новый учебный год. Целесообразно выступление одного или нескольких родителей, присутствовавших на обсуждении предварительного плана проведения совместных мероприятий. Обговаривается количество планируемых мероприятий, цель их проведения, материальное оснащение, назначаются ответственные за проведение, определяется тематика групповых родительских собраний. Утверждается групповой план совместной работы на новый учебный год.</w:t>
      </w:r>
    </w:p>
    <w:p w:rsidR="00581457" w:rsidRPr="0057725E" w:rsidRDefault="00581457" w:rsidP="00581457">
      <w:pPr>
        <w:pStyle w:val="a7"/>
        <w:numPr>
          <w:ilvl w:val="0"/>
          <w:numId w:val="1"/>
        </w:numPr>
        <w:spacing w:line="240" w:lineRule="auto"/>
        <w:ind w:firstLine="567"/>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Подведение итогов родительского собрания.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На этапе подведения итогов первого родительского собрания следует обговорить вопрос о проведении следующих родительских собраний, времени их проведения, продолжительности. В преддверии проведения следующего родительского собрания воспитателю желательно раздать родителям памятку-письмо по теме следующего родительского собрания.</w:t>
      </w:r>
    </w:p>
    <w:p w:rsidR="00581457" w:rsidRPr="000C2479" w:rsidRDefault="00581457" w:rsidP="00581457">
      <w:pPr>
        <w:spacing w:line="240" w:lineRule="auto"/>
        <w:contextualSpacing/>
        <w:jc w:val="both"/>
        <w:rPr>
          <w:rFonts w:ascii="Times New Roman" w:hAnsi="Times New Roman" w:cs="Times New Roman"/>
          <w:sz w:val="28"/>
          <w:szCs w:val="28"/>
        </w:rPr>
        <w:sectPr w:rsidR="00581457" w:rsidRPr="000C2479">
          <w:pgSz w:w="11906" w:h="16838"/>
          <w:pgMar w:top="1134" w:right="850" w:bottom="1134" w:left="1701" w:header="708" w:footer="708" w:gutter="0"/>
          <w:cols w:space="708"/>
          <w:docGrid w:linePitch="360"/>
        </w:sectPr>
      </w:pPr>
    </w:p>
    <w:p w:rsidR="00581457" w:rsidRPr="0057725E" w:rsidRDefault="00581457" w:rsidP="00581457">
      <w:pPr>
        <w:spacing w:line="240" w:lineRule="auto"/>
        <w:contextualSpacing/>
        <w:rPr>
          <w:rFonts w:ascii="Times New Roman" w:hAnsi="Times New Roman" w:cs="Times New Roman"/>
          <w:b/>
          <w:color w:val="7030A0"/>
          <w:sz w:val="28"/>
          <w:szCs w:val="28"/>
        </w:rPr>
      </w:pPr>
      <w:r w:rsidRPr="0057725E">
        <w:rPr>
          <w:rFonts w:ascii="Times New Roman" w:hAnsi="Times New Roman" w:cs="Times New Roman"/>
          <w:b/>
          <w:color w:val="7030A0"/>
          <w:sz w:val="28"/>
          <w:szCs w:val="28"/>
        </w:rPr>
        <w:lastRenderedPageBreak/>
        <w:t>Возрастные характеристики ребенка на этапе завершения им дошкольного образования.</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Для ребенка старшего дошкольного возраста характерно:</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положительное отношение к себе;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уверенность в своих силах;</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открытость внешнему миру.</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Ребенок проявляет инициативность и самостоятельность в разных видах детской деятельности, общении при решении элементарных бытовых задач. Он охотно общается </w:t>
      </w:r>
      <w:proofErr w:type="gramStart"/>
      <w:r w:rsidRPr="000C2479">
        <w:rPr>
          <w:rFonts w:ascii="Times New Roman" w:hAnsi="Times New Roman" w:cs="Times New Roman"/>
          <w:sz w:val="28"/>
          <w:szCs w:val="28"/>
        </w:rPr>
        <w:t>со</w:t>
      </w:r>
      <w:proofErr w:type="gramEnd"/>
      <w:r w:rsidRPr="000C2479">
        <w:rPr>
          <w:rFonts w:ascii="Times New Roman" w:hAnsi="Times New Roman" w:cs="Times New Roman"/>
          <w:sz w:val="28"/>
          <w:szCs w:val="28"/>
        </w:rPr>
        <w:t xml:space="preserve"> взрослыми и сверстниками, обсуждает возникающие проблемы, может поддержать разговор на интересную для него тему, участвует в совместных играх и занятиях. Он проявляет доброжелательное внимание к окружающим, стремится оказать помощь, поддержку другому человеку, учитывает мнения, желания, взгляды партнеров по общению. Ребенок обладает чувством собственного достоинства, умеет отстаивать свою точку зрения, свободно выражает свои чувства и предпочтения, не боится неудач, уважает достоинство других.</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Ребенок активно стремится к познанию окружающей действительности, проявляет широкую любознательность. </w:t>
      </w:r>
      <w:proofErr w:type="gramStart"/>
      <w:r w:rsidRPr="000C2479">
        <w:rPr>
          <w:rFonts w:ascii="Times New Roman" w:hAnsi="Times New Roman" w:cs="Times New Roman"/>
          <w:sz w:val="28"/>
          <w:szCs w:val="28"/>
        </w:rPr>
        <w:t>Он испытывает интерес ко всему новому, неизвестному, задает взрослым множество вопросов о своих близких и самом себе, о далеком прошлом и будущем, об устройстве мира.</w:t>
      </w:r>
      <w:proofErr w:type="gramEnd"/>
      <w:r w:rsidRPr="000C2479">
        <w:rPr>
          <w:rFonts w:ascii="Times New Roman" w:hAnsi="Times New Roman" w:cs="Times New Roman"/>
          <w:sz w:val="28"/>
          <w:szCs w:val="28"/>
        </w:rPr>
        <w:t xml:space="preserve"> Ребенок строит догадки, рассуждает, обдумывает, экспериментирует, радуется и удивляется собственным «открытиям». Он любит наблюдать за жизнью растений и животных, за явлениями природы, собирать коллекции. С удовольствием слушает рассказы познавательного содержания, рассматривает иллюстрации.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Особым объектом освоения становится для ребенка собственное тело и телесные движения. Он с удовольствием бегает, прыгает. Его движения приобретают произвольный характер.</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Ребенку старшего дошкольного возраста (6-7 лет) так же доступна произвольная регуляция поведения. Он может следовать инструкции взрослого, правилам в играх, действовать по заданному образцу, планировать свою деятельность, подчинять свои действия социально принятым нормам поведения. Ребенок испытывает чувство ответственности перед самим собой и другими за начатое дело, данное обещание. Он бережно относится к окружающей природе, результатам труда других людей, чужим и своим вещам.</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Одновременно с развитием этих качеств повышается компетентность ребенка в разных видах деятельности и в области отношений с другими людьми. Компетентность проявляется не только в том, что ребенок обладает знаниями, умениями и навыками,  способен применять их для самореализации и саморазвития в различных сферах деятельности.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p>
    <w:p w:rsidR="00581457" w:rsidRPr="0057725E" w:rsidRDefault="00581457" w:rsidP="00581457">
      <w:pPr>
        <w:spacing w:line="240" w:lineRule="auto"/>
        <w:ind w:left="360" w:firstLine="567"/>
        <w:contextualSpacing/>
        <w:jc w:val="center"/>
        <w:rPr>
          <w:rFonts w:ascii="Times New Roman" w:hAnsi="Times New Roman" w:cs="Times New Roman"/>
          <w:b/>
          <w:color w:val="7030A0"/>
          <w:sz w:val="28"/>
          <w:szCs w:val="28"/>
        </w:rPr>
      </w:pPr>
      <w:r w:rsidRPr="0057725E">
        <w:rPr>
          <w:rFonts w:ascii="Times New Roman" w:hAnsi="Times New Roman" w:cs="Times New Roman"/>
          <w:b/>
          <w:color w:val="7030A0"/>
          <w:sz w:val="28"/>
          <w:szCs w:val="28"/>
        </w:rPr>
        <w:lastRenderedPageBreak/>
        <w:t>Психологические особенности детей старшего дошкольного возраста (5 – 7 лет).</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В возрасте 5 -7 лет в развитии ребенка происходит значительный скачок. </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Содействует общему психическому развитию активизация воображения. В этом возрасте воображение является основой для решения простейших арифметических задач, а также устного счета в пределах первого десятка. </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Воображение – это важнейшая высшая психическая функция, которая лежит в основе успешности всех видов деятельности человека, в том числе и взрослого. Поэтому взрослые должны научиться ценить в дошкольнике не способность делать по указанию или образцу то, что предлагает взрослый, а придумывать свои собственные планы, формировать замыслы и реализовывать индивидуальное воображение во всех видах деятельности. Математика требует переводить абстрактные понятия в зрительные образы, визуализировать их. Развитию этой способности содействует, в частности, знакомство с беспредметным, абстрактным искусством, объектом внимания которого становятся линии, форма, цвет сами по себе. Занятия музыкой, в том числе и слушание музыкальных произведений, активизируют абстрактное мышление и воображение. Предпочтение стоит уделять выразительной и интеллектуальной музыке.</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Особенность детей данного возраста – интерес и тяга к </w:t>
      </w:r>
      <w:proofErr w:type="gramStart"/>
      <w:r w:rsidRPr="000C2479">
        <w:rPr>
          <w:rFonts w:ascii="Times New Roman" w:hAnsi="Times New Roman" w:cs="Times New Roman"/>
          <w:sz w:val="28"/>
          <w:szCs w:val="28"/>
        </w:rPr>
        <w:t>красивому</w:t>
      </w:r>
      <w:proofErr w:type="gramEnd"/>
      <w:r w:rsidRPr="000C2479">
        <w:rPr>
          <w:rFonts w:ascii="Times New Roman" w:hAnsi="Times New Roman" w:cs="Times New Roman"/>
          <w:sz w:val="28"/>
          <w:szCs w:val="28"/>
        </w:rPr>
        <w:t>, эстетически ценному.</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xml:space="preserve">   Необходимо привить детям вкус к размышлению и рассуждению, поиску решений, научить испытывать удовольствие от прилагаемых интеллектуальных усилий и получаемого в виде решения проблемы интеллектуального результата. Важно, чтобы детям сопутствовал успех. </w:t>
      </w:r>
    </w:p>
    <w:p w:rsidR="00581457" w:rsidRPr="0057725E" w:rsidRDefault="00581457" w:rsidP="00581457">
      <w:pPr>
        <w:spacing w:line="240" w:lineRule="auto"/>
        <w:ind w:left="360" w:firstLine="567"/>
        <w:contextualSpacing/>
        <w:jc w:val="both"/>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Самые важные с точки зрения обучения и развития психологические особенности детей 5-7 лет:</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ребенок может произвольно управлять своим поведением, а также процессами внимания и запоминания, эмоциональными реакциями;</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в любом виде деятельности может выйти за пределы сиюминутной ситуации, осознавать временную перспективу, удерживать в сознании одновременно цепочку взаимосвязанных событий или разные состояния вещества или процесса;</w:t>
      </w:r>
    </w:p>
    <w:p w:rsidR="00581457" w:rsidRPr="000C2479" w:rsidRDefault="00581457" w:rsidP="00581457">
      <w:pPr>
        <w:spacing w:line="240" w:lineRule="auto"/>
        <w:ind w:left="360" w:firstLine="567"/>
        <w:contextualSpacing/>
        <w:jc w:val="both"/>
        <w:rPr>
          <w:rFonts w:ascii="Times New Roman" w:hAnsi="Times New Roman" w:cs="Times New Roman"/>
          <w:sz w:val="28"/>
          <w:szCs w:val="28"/>
        </w:rPr>
      </w:pPr>
      <w:r w:rsidRPr="000C2479">
        <w:rPr>
          <w:rFonts w:ascii="Times New Roman" w:hAnsi="Times New Roman" w:cs="Times New Roman"/>
          <w:sz w:val="28"/>
          <w:szCs w:val="28"/>
        </w:rPr>
        <w:t>- ведущее значение приобретает развитие воображения.</w:t>
      </w:r>
    </w:p>
    <w:p w:rsidR="00581457" w:rsidRPr="0057725E" w:rsidRDefault="00581457" w:rsidP="00581457">
      <w:pPr>
        <w:spacing w:line="240" w:lineRule="auto"/>
        <w:ind w:left="360" w:firstLine="567"/>
        <w:contextualSpacing/>
        <w:jc w:val="both"/>
        <w:rPr>
          <w:rFonts w:ascii="Times New Roman" w:hAnsi="Times New Roman" w:cs="Times New Roman"/>
          <w:color w:val="7030A0"/>
          <w:sz w:val="28"/>
          <w:szCs w:val="28"/>
        </w:rPr>
      </w:pPr>
    </w:p>
    <w:p w:rsidR="00581457" w:rsidRPr="0057725E" w:rsidRDefault="00581457" w:rsidP="00581457">
      <w:pPr>
        <w:spacing w:line="240" w:lineRule="auto"/>
        <w:ind w:left="360" w:firstLine="567"/>
        <w:contextualSpacing/>
        <w:jc w:val="both"/>
        <w:rPr>
          <w:rFonts w:ascii="Times New Roman" w:hAnsi="Times New Roman" w:cs="Times New Roman"/>
          <w:b/>
          <w:color w:val="7030A0"/>
          <w:sz w:val="28"/>
          <w:szCs w:val="28"/>
        </w:rPr>
      </w:pPr>
      <w:r w:rsidRPr="0057725E">
        <w:rPr>
          <w:rFonts w:ascii="Times New Roman" w:hAnsi="Times New Roman" w:cs="Times New Roman"/>
          <w:b/>
          <w:color w:val="7030A0"/>
          <w:sz w:val="28"/>
          <w:szCs w:val="28"/>
        </w:rPr>
        <w:t xml:space="preserve">Рекомендации родителям для детей 5-7 лет при подготовке к школе: </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Чтобы ребенок научился распознавать клеточки в тетради, рисуйте, займитесь мозаикой, маленькими фишками.</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lastRenderedPageBreak/>
        <w:t xml:space="preserve"> Рисуйте узоры, дорисовывайте до узнаваемого рисунка. Ребенок научится видеть не только плоскость, но и линию. Это разовьет его воображение.</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Раскрашивайте рисунок карандашами то густо, то бледно. Карандаши хорошо менять: то толстый, то тонкий.</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Возьмите акварельные краски и тонкую кисточку и учите ребенка обводить рисунки. Сначала крупные (фигурки, цветы), затем поменьше (ягодки, кружочки).</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Затем закрашивайте рисунки акварелью, чтобы кисточка оставляла тонкую полоску. Так рука и глаз приучатся работать вместе.</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Лепите из пластилина – это тренирует пальчики (мелкая моторика).</w:t>
      </w:r>
    </w:p>
    <w:p w:rsidR="00581457" w:rsidRPr="000C2479"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Покупайте детские журналы и разгадывайте ребусы, кроссворды, находите различия и сходства в картинках. Это поможет развить логическое мышление.</w:t>
      </w:r>
    </w:p>
    <w:p w:rsidR="00581457" w:rsidRPr="00581457" w:rsidRDefault="00581457" w:rsidP="00581457">
      <w:pPr>
        <w:pStyle w:val="a7"/>
        <w:numPr>
          <w:ilvl w:val="0"/>
          <w:numId w:val="2"/>
        </w:numPr>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Не запрещайте играть девочкам в куклы, а мальчикам в машины. Играя, они освоят счет и задачи.</w:t>
      </w:r>
    </w:p>
    <w:p w:rsidR="00581457" w:rsidRPr="000C2479" w:rsidRDefault="00581457" w:rsidP="00581457">
      <w:pPr>
        <w:pStyle w:val="a7"/>
        <w:spacing w:line="240" w:lineRule="auto"/>
        <w:ind w:firstLine="567"/>
        <w:jc w:val="center"/>
        <w:rPr>
          <w:rFonts w:ascii="Times New Roman" w:hAnsi="Times New Roman" w:cs="Times New Roman"/>
          <w:color w:val="7030A0"/>
          <w:sz w:val="28"/>
          <w:szCs w:val="28"/>
        </w:rPr>
      </w:pPr>
      <w:r w:rsidRPr="000C2479">
        <w:rPr>
          <w:rFonts w:ascii="Times New Roman" w:hAnsi="Times New Roman" w:cs="Times New Roman"/>
          <w:b/>
          <w:i/>
          <w:color w:val="7030A0"/>
          <w:sz w:val="28"/>
          <w:szCs w:val="28"/>
          <w:u w:val="single"/>
        </w:rPr>
        <w:t>Приемы, используемые в процессе проведения родительского собрания.</w:t>
      </w:r>
    </w:p>
    <w:p w:rsidR="00581457" w:rsidRPr="000C2479" w:rsidRDefault="00581457" w:rsidP="00581457">
      <w:pPr>
        <w:pStyle w:val="a7"/>
        <w:spacing w:line="240" w:lineRule="auto"/>
        <w:ind w:firstLine="567"/>
        <w:jc w:val="both"/>
        <w:rPr>
          <w:rFonts w:ascii="Times New Roman" w:hAnsi="Times New Roman" w:cs="Times New Roman"/>
          <w:sz w:val="28"/>
          <w:szCs w:val="28"/>
        </w:rPr>
      </w:pPr>
    </w:p>
    <w:p w:rsidR="00581457" w:rsidRPr="000C2479" w:rsidRDefault="00581457" w:rsidP="00581457">
      <w:pPr>
        <w:pStyle w:val="a7"/>
        <w:spacing w:line="240" w:lineRule="auto"/>
        <w:ind w:firstLine="567"/>
        <w:jc w:val="both"/>
        <w:rPr>
          <w:rFonts w:ascii="Times New Roman" w:hAnsi="Times New Roman" w:cs="Times New Roman"/>
          <w:b/>
          <w:sz w:val="28"/>
          <w:szCs w:val="28"/>
        </w:rPr>
      </w:pPr>
      <w:r w:rsidRPr="000C2479">
        <w:rPr>
          <w:rFonts w:ascii="Times New Roman" w:hAnsi="Times New Roman" w:cs="Times New Roman"/>
          <w:b/>
          <w:color w:val="7030A0"/>
          <w:sz w:val="28"/>
          <w:szCs w:val="28"/>
        </w:rPr>
        <w:t>ИГРЫ В ЗНАКОМСТВА</w:t>
      </w:r>
      <w:r w:rsidRPr="000C2479">
        <w:rPr>
          <w:rFonts w:ascii="Times New Roman" w:hAnsi="Times New Roman" w:cs="Times New Roman"/>
          <w:b/>
          <w:sz w:val="28"/>
          <w:szCs w:val="28"/>
        </w:rPr>
        <w:t>.</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Игры используются на первом родительском собрании, когда воспитатель знакомится с родителями и знакомит их друг с другом.</w:t>
      </w:r>
    </w:p>
    <w:p w:rsidR="00581457" w:rsidRPr="000C2479" w:rsidRDefault="00581457" w:rsidP="00581457">
      <w:pPr>
        <w:pStyle w:val="a7"/>
        <w:spacing w:line="240" w:lineRule="auto"/>
        <w:ind w:firstLine="567"/>
        <w:jc w:val="both"/>
        <w:rPr>
          <w:rFonts w:ascii="Times New Roman" w:hAnsi="Times New Roman" w:cs="Times New Roman"/>
          <w:b/>
          <w:i/>
          <w:color w:val="7030A0"/>
          <w:sz w:val="28"/>
          <w:szCs w:val="28"/>
        </w:rPr>
      </w:pPr>
      <w:r w:rsidRPr="000C2479">
        <w:rPr>
          <w:rFonts w:ascii="Times New Roman" w:hAnsi="Times New Roman" w:cs="Times New Roman"/>
          <w:b/>
          <w:i/>
          <w:color w:val="7030A0"/>
          <w:sz w:val="28"/>
          <w:szCs w:val="28"/>
        </w:rPr>
        <w:t>Игра в имена.</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 xml:space="preserve">Участники по очереди называют свое имя и дают себе характеристику по первой букве своего имени или, по договоренности, на любую букву, на все буквы. Например, имя Ольга – ослепительная улыбка, легка на подъем, вегетарианка, голубоглазая. </w:t>
      </w:r>
    </w:p>
    <w:p w:rsidR="00581457" w:rsidRPr="000C2479" w:rsidRDefault="00581457" w:rsidP="00581457">
      <w:pPr>
        <w:pStyle w:val="a7"/>
        <w:spacing w:line="240" w:lineRule="auto"/>
        <w:ind w:firstLine="567"/>
        <w:jc w:val="both"/>
        <w:rPr>
          <w:rFonts w:ascii="Times New Roman" w:hAnsi="Times New Roman" w:cs="Times New Roman"/>
          <w:b/>
          <w:i/>
          <w:color w:val="7030A0"/>
          <w:sz w:val="28"/>
          <w:szCs w:val="28"/>
        </w:rPr>
      </w:pPr>
      <w:r w:rsidRPr="000C2479">
        <w:rPr>
          <w:rFonts w:ascii="Times New Roman" w:hAnsi="Times New Roman" w:cs="Times New Roman"/>
          <w:b/>
          <w:i/>
          <w:color w:val="7030A0"/>
          <w:sz w:val="28"/>
          <w:szCs w:val="28"/>
        </w:rPr>
        <w:t>История имени.</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 xml:space="preserve">Все участники собрания рассказывают, каким образом они получили свое имя и что оно означает. Можно также рассказать о своей фамилии. Это очень интересная информация не только для родителей, но и для детей. </w:t>
      </w:r>
    </w:p>
    <w:p w:rsidR="00581457" w:rsidRPr="000C2479" w:rsidRDefault="00581457" w:rsidP="00581457">
      <w:pPr>
        <w:pStyle w:val="a7"/>
        <w:spacing w:line="240" w:lineRule="auto"/>
        <w:ind w:firstLine="567"/>
        <w:jc w:val="both"/>
        <w:rPr>
          <w:rFonts w:ascii="Times New Roman" w:hAnsi="Times New Roman" w:cs="Times New Roman"/>
          <w:b/>
          <w:i/>
          <w:color w:val="7030A0"/>
          <w:sz w:val="28"/>
          <w:szCs w:val="28"/>
        </w:rPr>
      </w:pPr>
      <w:r w:rsidRPr="000C2479">
        <w:rPr>
          <w:rFonts w:ascii="Times New Roman" w:hAnsi="Times New Roman" w:cs="Times New Roman"/>
          <w:b/>
          <w:i/>
          <w:color w:val="7030A0"/>
          <w:sz w:val="28"/>
          <w:szCs w:val="28"/>
        </w:rPr>
        <w:t>Моя социальная роль.</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 xml:space="preserve">Воспитатель называет свое имя и свою значимую социальную роль: «Я </w:t>
      </w:r>
      <w:proofErr w:type="gramStart"/>
      <w:r w:rsidRPr="000C2479">
        <w:rPr>
          <w:rFonts w:ascii="Times New Roman" w:hAnsi="Times New Roman" w:cs="Times New Roman"/>
          <w:sz w:val="28"/>
          <w:szCs w:val="28"/>
        </w:rPr>
        <w:t>-в</w:t>
      </w:r>
      <w:proofErr w:type="gramEnd"/>
      <w:r w:rsidRPr="000C2479">
        <w:rPr>
          <w:rFonts w:ascii="Times New Roman" w:hAnsi="Times New Roman" w:cs="Times New Roman"/>
          <w:sz w:val="28"/>
          <w:szCs w:val="28"/>
        </w:rPr>
        <w:t>оспитатель». Затем по порядку каждый родитель называет свою социальную роль.</w:t>
      </w:r>
    </w:p>
    <w:p w:rsidR="00581457" w:rsidRPr="000C2479" w:rsidRDefault="00581457" w:rsidP="00581457">
      <w:pPr>
        <w:pStyle w:val="a7"/>
        <w:spacing w:line="240" w:lineRule="auto"/>
        <w:ind w:firstLine="567"/>
        <w:jc w:val="both"/>
        <w:rPr>
          <w:rFonts w:ascii="Times New Roman" w:hAnsi="Times New Roman" w:cs="Times New Roman"/>
          <w:b/>
          <w:i/>
          <w:color w:val="7030A0"/>
          <w:sz w:val="28"/>
          <w:szCs w:val="28"/>
        </w:rPr>
      </w:pPr>
      <w:r w:rsidRPr="000C2479">
        <w:rPr>
          <w:rFonts w:ascii="Times New Roman" w:hAnsi="Times New Roman" w:cs="Times New Roman"/>
          <w:b/>
          <w:i/>
          <w:color w:val="7030A0"/>
          <w:sz w:val="28"/>
          <w:szCs w:val="28"/>
        </w:rPr>
        <w:t>Представление самого себя и своего соседа.</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sz w:val="28"/>
          <w:szCs w:val="28"/>
        </w:rPr>
        <w:t>Участники разбиваются на пары. Сначала родители рассказывают о себе в парах, затем нужно создать небольшие группы и представить друг друга. Тот, о ком говорят, при необходимости дополняет сказанное. Затем группа представляет своих членов всем родителям.</w:t>
      </w:r>
    </w:p>
    <w:p w:rsidR="00581457" w:rsidRPr="000C2479" w:rsidRDefault="00581457" w:rsidP="00581457">
      <w:pPr>
        <w:pStyle w:val="a7"/>
        <w:spacing w:line="240" w:lineRule="auto"/>
        <w:ind w:firstLine="567"/>
        <w:jc w:val="both"/>
        <w:rPr>
          <w:rFonts w:ascii="Times New Roman" w:hAnsi="Times New Roman" w:cs="Times New Roman"/>
          <w:sz w:val="28"/>
          <w:szCs w:val="28"/>
        </w:rPr>
      </w:pPr>
    </w:p>
    <w:p w:rsidR="00C2738C" w:rsidRDefault="00C2738C" w:rsidP="00581457">
      <w:pPr>
        <w:pStyle w:val="a7"/>
        <w:spacing w:line="240" w:lineRule="auto"/>
        <w:ind w:firstLine="567"/>
        <w:jc w:val="center"/>
        <w:rPr>
          <w:rFonts w:ascii="Times New Roman" w:hAnsi="Times New Roman" w:cs="Times New Roman"/>
          <w:b/>
          <w:color w:val="7030A0"/>
          <w:sz w:val="28"/>
          <w:szCs w:val="28"/>
        </w:rPr>
      </w:pPr>
    </w:p>
    <w:p w:rsidR="00581457" w:rsidRPr="00555340" w:rsidRDefault="00581457" w:rsidP="00581457">
      <w:pPr>
        <w:pStyle w:val="a7"/>
        <w:spacing w:line="240" w:lineRule="auto"/>
        <w:ind w:firstLine="567"/>
        <w:jc w:val="center"/>
        <w:rPr>
          <w:rFonts w:ascii="Times New Roman" w:hAnsi="Times New Roman" w:cs="Times New Roman"/>
          <w:b/>
          <w:color w:val="7030A0"/>
          <w:sz w:val="28"/>
          <w:szCs w:val="28"/>
        </w:rPr>
      </w:pPr>
      <w:bookmarkStart w:id="0" w:name="_GoBack"/>
      <w:bookmarkEnd w:id="0"/>
      <w:r w:rsidRPr="0057725E">
        <w:rPr>
          <w:rFonts w:ascii="Times New Roman" w:hAnsi="Times New Roman" w:cs="Times New Roman"/>
          <w:b/>
          <w:color w:val="7030A0"/>
          <w:sz w:val="28"/>
          <w:szCs w:val="28"/>
        </w:rPr>
        <w:lastRenderedPageBreak/>
        <w:t>Приемы для поддержания диалога.</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57725E">
        <w:rPr>
          <w:rFonts w:ascii="Times New Roman" w:hAnsi="Times New Roman" w:cs="Times New Roman"/>
          <w:b/>
          <w:i/>
          <w:color w:val="7030A0"/>
          <w:sz w:val="28"/>
          <w:szCs w:val="28"/>
        </w:rPr>
        <w:t>«Поддерживающее эхо»</w:t>
      </w:r>
      <w:proofErr w:type="gramStart"/>
      <w:r w:rsidRPr="0057725E">
        <w:rPr>
          <w:rFonts w:ascii="Times New Roman" w:hAnsi="Times New Roman" w:cs="Times New Roman"/>
          <w:b/>
          <w:i/>
          <w:color w:val="7030A0"/>
          <w:sz w:val="28"/>
          <w:szCs w:val="28"/>
        </w:rPr>
        <w:t>.</w:t>
      </w:r>
      <w:proofErr w:type="gramEnd"/>
      <w:r w:rsidRPr="000C2479">
        <w:rPr>
          <w:rFonts w:ascii="Times New Roman" w:hAnsi="Times New Roman" w:cs="Times New Roman"/>
          <w:b/>
          <w:i/>
          <w:color w:val="7030A0"/>
          <w:sz w:val="28"/>
          <w:szCs w:val="28"/>
        </w:rPr>
        <w:t xml:space="preserve"> </w:t>
      </w:r>
      <w:r w:rsidRPr="000C2479">
        <w:rPr>
          <w:rFonts w:ascii="Times New Roman" w:hAnsi="Times New Roman" w:cs="Times New Roman"/>
          <w:b/>
          <w:i/>
          <w:sz w:val="28"/>
          <w:szCs w:val="28"/>
        </w:rPr>
        <w:t xml:space="preserve">– </w:t>
      </w:r>
      <w:proofErr w:type="gramStart"/>
      <w:r w:rsidRPr="000C2479">
        <w:rPr>
          <w:rFonts w:ascii="Times New Roman" w:hAnsi="Times New Roman" w:cs="Times New Roman"/>
          <w:sz w:val="28"/>
          <w:szCs w:val="28"/>
        </w:rPr>
        <w:t>п</w:t>
      </w:r>
      <w:proofErr w:type="gramEnd"/>
      <w:r w:rsidRPr="000C2479">
        <w:rPr>
          <w:rFonts w:ascii="Times New Roman" w:hAnsi="Times New Roman" w:cs="Times New Roman"/>
          <w:sz w:val="28"/>
          <w:szCs w:val="28"/>
        </w:rPr>
        <w:t>овторение последних слов собеседника. Этим стимулируется дальнейшее продолжение изложения своих мыслей.</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«Зеркало» </w:t>
      </w:r>
      <w:r w:rsidRPr="000C2479">
        <w:rPr>
          <w:rFonts w:ascii="Times New Roman" w:hAnsi="Times New Roman" w:cs="Times New Roman"/>
          <w:b/>
          <w:i/>
          <w:sz w:val="28"/>
          <w:szCs w:val="28"/>
        </w:rPr>
        <w:t xml:space="preserve">- </w:t>
      </w:r>
      <w:r w:rsidRPr="000C2479">
        <w:rPr>
          <w:rFonts w:ascii="Times New Roman" w:hAnsi="Times New Roman" w:cs="Times New Roman"/>
          <w:sz w:val="28"/>
          <w:szCs w:val="28"/>
        </w:rPr>
        <w:t>повторение мысли партнера его словами, что помогает ему услышать себя и планировать дальнейшее продолжение диалога.</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«Успешное общение» </w:t>
      </w:r>
      <w:r w:rsidRPr="000C2479">
        <w:rPr>
          <w:rFonts w:ascii="Times New Roman" w:hAnsi="Times New Roman" w:cs="Times New Roman"/>
          <w:b/>
          <w:i/>
          <w:sz w:val="28"/>
          <w:szCs w:val="28"/>
        </w:rPr>
        <w:t xml:space="preserve">- </w:t>
      </w:r>
      <w:r w:rsidRPr="000C2479">
        <w:rPr>
          <w:rFonts w:ascii="Times New Roman" w:hAnsi="Times New Roman" w:cs="Times New Roman"/>
          <w:sz w:val="28"/>
          <w:szCs w:val="28"/>
        </w:rPr>
        <w:t>начинается со слов «Я горжусь…», «Мне приятно сказать…», «У меня хорошо получается…», «Мне нравится в себе…». Возможность рассказать о себе, своих положительных качествах предоставляется крайне редко. Многие люди живут по принципу: «</w:t>
      </w:r>
      <w:proofErr w:type="gramStart"/>
      <w:r w:rsidRPr="000C2479">
        <w:rPr>
          <w:rFonts w:ascii="Times New Roman" w:hAnsi="Times New Roman" w:cs="Times New Roman"/>
          <w:sz w:val="28"/>
          <w:szCs w:val="28"/>
        </w:rPr>
        <w:t>Хорошее</w:t>
      </w:r>
      <w:proofErr w:type="gramEnd"/>
      <w:r w:rsidRPr="000C2479">
        <w:rPr>
          <w:rFonts w:ascii="Times New Roman" w:hAnsi="Times New Roman" w:cs="Times New Roman"/>
          <w:sz w:val="28"/>
          <w:szCs w:val="28"/>
        </w:rPr>
        <w:t xml:space="preserve"> обо мне могут сказать другие, а мне нечем хвалиться». Прием «успешное общение» повышает заниженную самооценку, учит искать положительное в себе. Никаких негативных, отрицательных оценок не допускается.</w:t>
      </w:r>
    </w:p>
    <w:p w:rsidR="00581457" w:rsidRPr="000C2479" w:rsidRDefault="00581457" w:rsidP="00581457">
      <w:pPr>
        <w:pStyle w:val="a7"/>
        <w:spacing w:line="240" w:lineRule="auto"/>
        <w:ind w:firstLine="567"/>
        <w:jc w:val="both"/>
        <w:rPr>
          <w:rFonts w:ascii="Times New Roman" w:hAnsi="Times New Roman" w:cs="Times New Roman"/>
          <w:b/>
          <w:sz w:val="28"/>
          <w:szCs w:val="28"/>
        </w:rPr>
      </w:pPr>
    </w:p>
    <w:p w:rsidR="00581457" w:rsidRPr="00555340" w:rsidRDefault="00581457" w:rsidP="00581457">
      <w:pPr>
        <w:pStyle w:val="a7"/>
        <w:spacing w:line="240" w:lineRule="auto"/>
        <w:ind w:firstLine="567"/>
        <w:jc w:val="center"/>
        <w:rPr>
          <w:rFonts w:ascii="Times New Roman" w:hAnsi="Times New Roman" w:cs="Times New Roman"/>
          <w:b/>
          <w:color w:val="7030A0"/>
          <w:sz w:val="28"/>
          <w:szCs w:val="28"/>
        </w:rPr>
      </w:pPr>
      <w:r w:rsidRPr="000C2479">
        <w:rPr>
          <w:rFonts w:ascii="Times New Roman" w:hAnsi="Times New Roman" w:cs="Times New Roman"/>
          <w:b/>
          <w:color w:val="7030A0"/>
          <w:sz w:val="28"/>
          <w:szCs w:val="28"/>
        </w:rPr>
        <w:t>Приемы, используемые на завершающем этапе родительского собрания.</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Слово дня. </w:t>
      </w:r>
      <w:r w:rsidRPr="000C2479">
        <w:rPr>
          <w:rFonts w:ascii="Times New Roman" w:hAnsi="Times New Roman" w:cs="Times New Roman"/>
          <w:sz w:val="28"/>
          <w:szCs w:val="28"/>
        </w:rPr>
        <w:t>Предлагается одним словом выразить свое отношение к проведенному собранию</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Блиц-опрос. </w:t>
      </w:r>
      <w:r w:rsidRPr="000C2479">
        <w:rPr>
          <w:rFonts w:ascii="Times New Roman" w:hAnsi="Times New Roman" w:cs="Times New Roman"/>
          <w:sz w:val="28"/>
          <w:szCs w:val="28"/>
        </w:rPr>
        <w:t>Педагог задает вопросы по теме родительского собрания, а родители дают быстрые и краткие ответы.</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Полезный совет. </w:t>
      </w:r>
      <w:r w:rsidRPr="000C2479">
        <w:rPr>
          <w:rFonts w:ascii="Times New Roman" w:hAnsi="Times New Roman" w:cs="Times New Roman"/>
          <w:sz w:val="28"/>
          <w:szCs w:val="28"/>
        </w:rPr>
        <w:t>Каждый участник получает карточку, в которую вписывает совет воспитателю и другим участникам. Советы можно давать в юмористической, афористической форме.</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Письменный ответ </w:t>
      </w:r>
      <w:r w:rsidRPr="000C2479">
        <w:rPr>
          <w:rFonts w:ascii="Times New Roman" w:hAnsi="Times New Roman" w:cs="Times New Roman"/>
          <w:sz w:val="28"/>
          <w:szCs w:val="28"/>
        </w:rPr>
        <w:t>на один из вопросов участника: «Что нового вы сегодня узнали? Что привлекло ваше внимание на собрании? Что было трудным? Что мешало работе и почему?» и другие вопросы.</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 xml:space="preserve">Рисунок дня. </w:t>
      </w:r>
      <w:r w:rsidRPr="000C2479">
        <w:rPr>
          <w:rFonts w:ascii="Times New Roman" w:hAnsi="Times New Roman" w:cs="Times New Roman"/>
          <w:sz w:val="28"/>
          <w:szCs w:val="28"/>
        </w:rPr>
        <w:t>Родители выражают свое отношение к собранию с помощью соответствующего рисунка, поясняя, при необходимости, его смысл.</w:t>
      </w:r>
    </w:p>
    <w:p w:rsidR="00581457" w:rsidRPr="000C2479" w:rsidRDefault="00581457" w:rsidP="00581457">
      <w:pPr>
        <w:pStyle w:val="a7"/>
        <w:spacing w:line="240" w:lineRule="auto"/>
        <w:ind w:firstLine="567"/>
        <w:jc w:val="both"/>
        <w:rPr>
          <w:rFonts w:ascii="Times New Roman" w:hAnsi="Times New Roman" w:cs="Times New Roman"/>
          <w:sz w:val="28"/>
          <w:szCs w:val="28"/>
        </w:rPr>
      </w:pPr>
      <w:r w:rsidRPr="000C2479">
        <w:rPr>
          <w:rFonts w:ascii="Times New Roman" w:hAnsi="Times New Roman" w:cs="Times New Roman"/>
          <w:b/>
          <w:i/>
          <w:color w:val="7030A0"/>
          <w:sz w:val="28"/>
          <w:szCs w:val="28"/>
        </w:rPr>
        <w:t>Анкетирование родителей</w:t>
      </w:r>
      <w:r w:rsidRPr="000C2479">
        <w:rPr>
          <w:rFonts w:ascii="Times New Roman" w:hAnsi="Times New Roman" w:cs="Times New Roman"/>
          <w:b/>
          <w:i/>
          <w:sz w:val="28"/>
          <w:szCs w:val="28"/>
        </w:rPr>
        <w:t xml:space="preserve"> </w:t>
      </w:r>
      <w:r w:rsidRPr="000C2479">
        <w:rPr>
          <w:rFonts w:ascii="Times New Roman" w:hAnsi="Times New Roman" w:cs="Times New Roman"/>
          <w:sz w:val="28"/>
          <w:szCs w:val="28"/>
        </w:rPr>
        <w:t>на завершающем этапе собрания проводится с тем, чтобы дать участникам возможность оценить свои знания по рассматриваемой на встрече проблеме, оценить в целом результаты собрания.</w:t>
      </w:r>
    </w:p>
    <w:p w:rsidR="00D73470" w:rsidRDefault="00581457" w:rsidP="00581457">
      <w:r w:rsidRPr="000C2479">
        <w:rPr>
          <w:rFonts w:ascii="Times New Roman" w:hAnsi="Times New Roman" w:cs="Times New Roman"/>
          <w:b/>
          <w:i/>
          <w:color w:val="7030A0"/>
          <w:sz w:val="28"/>
          <w:szCs w:val="28"/>
        </w:rPr>
        <w:t xml:space="preserve">Рефлексия (самоанализ) </w:t>
      </w:r>
      <w:r w:rsidRPr="000C2479">
        <w:rPr>
          <w:rFonts w:ascii="Times New Roman" w:hAnsi="Times New Roman" w:cs="Times New Roman"/>
          <w:sz w:val="28"/>
          <w:szCs w:val="28"/>
        </w:rPr>
        <w:t xml:space="preserve">наиболее целесообразна в конце собрания. Все родители по очереди рассказывают о своих </w:t>
      </w:r>
      <w:proofErr w:type="gramStart"/>
      <w:r w:rsidRPr="000C2479">
        <w:rPr>
          <w:rFonts w:ascii="Times New Roman" w:hAnsi="Times New Roman" w:cs="Times New Roman"/>
          <w:sz w:val="28"/>
          <w:szCs w:val="28"/>
        </w:rPr>
        <w:t>впечатлениях</w:t>
      </w:r>
      <w:proofErr w:type="gramEnd"/>
      <w:r w:rsidRPr="000C2479">
        <w:rPr>
          <w:rFonts w:ascii="Times New Roman" w:hAnsi="Times New Roman" w:cs="Times New Roman"/>
          <w:sz w:val="28"/>
          <w:szCs w:val="28"/>
        </w:rPr>
        <w:t xml:space="preserve"> о прошедшем собрании. Педагог задает вопросы: «Что вам особенно понравилось? Что хотелось бы сделать иначе? Изменилось ли ваше отношение к проблеме? Какие вы приобрели знания, умения? Какие открытия сделали для себя в процессе собрания? Что оказалось полезным для вас? Что оказалось полезным для ваших детей?» Формулировка вопросов зависит от состава группы родителе</w:t>
      </w:r>
      <w:r>
        <w:rPr>
          <w:rFonts w:ascii="Times New Roman" w:hAnsi="Times New Roman" w:cs="Times New Roman"/>
          <w:sz w:val="28"/>
          <w:szCs w:val="28"/>
        </w:rPr>
        <w:t>й и темы родительского собрания</w:t>
      </w:r>
    </w:p>
    <w:sectPr w:rsidR="00D73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161693"/>
      <w:docPartObj>
        <w:docPartGallery w:val="Page Numbers (Bottom of Page)"/>
        <w:docPartUnique/>
      </w:docPartObj>
    </w:sdtPr>
    <w:sdtEndPr/>
    <w:sdtContent>
      <w:p w:rsidR="006F3E50" w:rsidRDefault="00C2738C">
        <w:pPr>
          <w:pStyle w:val="a5"/>
          <w:jc w:val="center"/>
        </w:pPr>
        <w:r>
          <w:fldChar w:fldCharType="begin"/>
        </w:r>
        <w:r>
          <w:instrText>PAGE   \* MERGEFORMAT</w:instrText>
        </w:r>
        <w:r>
          <w:fldChar w:fldCharType="separate"/>
        </w:r>
        <w:r>
          <w:rPr>
            <w:noProof/>
          </w:rPr>
          <w:t>10</w:t>
        </w:r>
        <w:r>
          <w:fldChar w:fldCharType="end"/>
        </w:r>
      </w:p>
    </w:sdtContent>
  </w:sdt>
  <w:p w:rsidR="006F3E50" w:rsidRDefault="00C2738C">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11445"/>
      <w:docPartObj>
        <w:docPartGallery w:val="Page Numbers (Top of Page)"/>
        <w:docPartUnique/>
      </w:docPartObj>
    </w:sdtPr>
    <w:sdtEndPr/>
    <w:sdtContent>
      <w:p w:rsidR="006F3E50" w:rsidRDefault="00C2738C">
        <w:pPr>
          <w:pStyle w:val="a3"/>
          <w:jc w:val="center"/>
        </w:pPr>
        <w:r>
          <w:fldChar w:fldCharType="begin"/>
        </w:r>
        <w:r>
          <w:instrText>PAGE   \* MERGEFORMAT</w:instrText>
        </w:r>
        <w:r>
          <w:fldChar w:fldCharType="separate"/>
        </w:r>
        <w:r>
          <w:rPr>
            <w:noProof/>
          </w:rPr>
          <w:t>10</w:t>
        </w:r>
        <w:r>
          <w:fldChar w:fldCharType="end"/>
        </w:r>
      </w:p>
    </w:sdtContent>
  </w:sdt>
  <w:p w:rsidR="006F3E50" w:rsidRDefault="00C27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21E2E"/>
    <w:multiLevelType w:val="hybridMultilevel"/>
    <w:tmpl w:val="AEA8F994"/>
    <w:lvl w:ilvl="0" w:tplc="5386C4B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983F77"/>
    <w:multiLevelType w:val="hybridMultilevel"/>
    <w:tmpl w:val="AC220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73B75"/>
    <w:multiLevelType w:val="hybridMultilevel"/>
    <w:tmpl w:val="30E64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57"/>
    <w:rsid w:val="00581457"/>
    <w:rsid w:val="00607632"/>
    <w:rsid w:val="00C2738C"/>
    <w:rsid w:val="00D73470"/>
    <w:rsid w:val="00E64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4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457"/>
  </w:style>
  <w:style w:type="paragraph" w:styleId="a5">
    <w:name w:val="footer"/>
    <w:basedOn w:val="a"/>
    <w:link w:val="a6"/>
    <w:uiPriority w:val="99"/>
    <w:unhideWhenUsed/>
    <w:rsid w:val="005814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457"/>
  </w:style>
  <w:style w:type="paragraph" w:styleId="a7">
    <w:name w:val="List Paragraph"/>
    <w:basedOn w:val="a"/>
    <w:uiPriority w:val="34"/>
    <w:qFormat/>
    <w:rsid w:val="00581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4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1457"/>
  </w:style>
  <w:style w:type="paragraph" w:styleId="a5">
    <w:name w:val="footer"/>
    <w:basedOn w:val="a"/>
    <w:link w:val="a6"/>
    <w:uiPriority w:val="99"/>
    <w:unhideWhenUsed/>
    <w:rsid w:val="005814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1457"/>
  </w:style>
  <w:style w:type="paragraph" w:styleId="a7">
    <w:name w:val="List Paragraph"/>
    <w:basedOn w:val="a"/>
    <w:uiPriority w:val="34"/>
    <w:qFormat/>
    <w:rsid w:val="00581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AC92-0DE4-4A01-86DA-90FA9F21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Спутник</dc:creator>
  <cp:lastModifiedBy>Спутник</cp:lastModifiedBy>
  <cp:revision>1</cp:revision>
  <dcterms:created xsi:type="dcterms:W3CDTF">2016-08-11T13:39:00Z</dcterms:created>
  <dcterms:modified xsi:type="dcterms:W3CDTF">2016-08-11T13:44:00Z</dcterms:modified>
</cp:coreProperties>
</file>